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831F" w14:textId="4E214578" w:rsidR="001C6272" w:rsidRDefault="002A068F" w:rsidP="00F35D39">
      <w:pPr>
        <w:pStyle w:val="Titolo2"/>
        <w:numPr>
          <w:ilvl w:val="0"/>
          <w:numId w:val="0"/>
        </w:numPr>
        <w:spacing w:before="0"/>
        <w:ind w:left="283" w:right="420"/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rFonts w:ascii="Arial" w:hAnsi="Arial" w:cs="Arial"/>
          <w:color w:val="auto"/>
          <w:sz w:val="24"/>
          <w:szCs w:val="24"/>
          <w:lang w:val="it-IT"/>
        </w:rPr>
        <w:t>Scheda stampa</w:t>
      </w:r>
    </w:p>
    <w:p w14:paraId="6D72FD22" w14:textId="77777777" w:rsidR="003A1C95" w:rsidRPr="003A1C95" w:rsidRDefault="003A1C95" w:rsidP="003A1C95"/>
    <w:p w14:paraId="60F49938" w14:textId="4ED5120E" w:rsidR="00783663" w:rsidRDefault="003A1C95" w:rsidP="003A1C95">
      <w:pPr>
        <w:tabs>
          <w:tab w:val="left" w:pos="9072"/>
        </w:tabs>
        <w:ind w:left="284" w:right="4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TRENORD</w:t>
      </w:r>
      <w:r>
        <w:rPr>
          <w:rFonts w:ascii="Arial" w:hAnsi="Arial" w:cs="Arial"/>
          <w:b/>
          <w:bCs/>
        </w:rPr>
        <w:br/>
      </w:r>
      <w:r w:rsidR="002A068F">
        <w:rPr>
          <w:rFonts w:ascii="Arial" w:hAnsi="Arial" w:cs="Arial"/>
          <w:b/>
          <w:bCs/>
        </w:rPr>
        <w:t xml:space="preserve">“GITE IN TRENO”, </w:t>
      </w:r>
      <w:r w:rsidR="00A41EC2">
        <w:rPr>
          <w:rFonts w:ascii="Arial" w:hAnsi="Arial" w:cs="Arial"/>
          <w:b/>
          <w:bCs/>
        </w:rPr>
        <w:t xml:space="preserve">TUTTI </w:t>
      </w:r>
      <w:r w:rsidR="002A068F">
        <w:rPr>
          <w:rFonts w:ascii="Arial" w:hAnsi="Arial" w:cs="Arial"/>
          <w:b/>
          <w:bCs/>
        </w:rPr>
        <w:t xml:space="preserve">GLI ITINERARI </w:t>
      </w:r>
    </w:p>
    <w:p w14:paraId="2AF47FF0" w14:textId="77777777" w:rsidR="00B7278D" w:rsidRPr="0036158C" w:rsidRDefault="00B7278D" w:rsidP="0071492A">
      <w:pPr>
        <w:tabs>
          <w:tab w:val="left" w:pos="9072"/>
        </w:tabs>
        <w:ind w:right="134"/>
        <w:rPr>
          <w:rFonts w:ascii="Arial" w:hAnsi="Arial" w:cs="Arial"/>
          <w:b/>
          <w:bCs/>
          <w:color w:val="000000" w:themeColor="text1"/>
        </w:rPr>
      </w:pPr>
    </w:p>
    <w:p w14:paraId="5DF5ED72" w14:textId="25BEE494" w:rsidR="002A068F" w:rsidRPr="007249D8" w:rsidRDefault="00104BC5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LAGHI.</w:t>
      </w:r>
      <w:r w:rsidR="002A068F" w:rsidRPr="007249D8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T</w:t>
      </w:r>
      <w:r w:rsidR="002A068F" w:rsidRPr="007249D8">
        <w:rPr>
          <w:rFonts w:ascii="Arial" w:hAnsi="Arial" w:cs="Arial"/>
          <w:b/>
          <w:color w:val="000000" w:themeColor="text1"/>
        </w:rPr>
        <w:t xml:space="preserve">reno + battello per navigare </w:t>
      </w:r>
      <w:r w:rsidR="009F3624">
        <w:rPr>
          <w:rFonts w:ascii="Arial" w:hAnsi="Arial" w:cs="Arial"/>
          <w:b/>
          <w:color w:val="000000" w:themeColor="text1"/>
        </w:rPr>
        <w:t>sui</w:t>
      </w:r>
      <w:r w:rsidR="002A068F" w:rsidRPr="007249D8">
        <w:rPr>
          <w:rFonts w:ascii="Arial" w:hAnsi="Arial" w:cs="Arial"/>
          <w:b/>
          <w:color w:val="000000" w:themeColor="text1"/>
        </w:rPr>
        <w:t xml:space="preserve"> laghi </w:t>
      </w:r>
      <w:r w:rsidR="009F3624">
        <w:rPr>
          <w:rFonts w:ascii="Arial" w:hAnsi="Arial" w:cs="Arial"/>
          <w:b/>
          <w:color w:val="000000" w:themeColor="text1"/>
        </w:rPr>
        <w:t>di</w:t>
      </w:r>
      <w:r w:rsidR="002A068F" w:rsidRPr="007249D8">
        <w:rPr>
          <w:rFonts w:ascii="Arial" w:hAnsi="Arial" w:cs="Arial"/>
          <w:b/>
          <w:color w:val="000000" w:themeColor="text1"/>
        </w:rPr>
        <w:t xml:space="preserve"> Lombardia. </w:t>
      </w:r>
    </w:p>
    <w:p w14:paraId="3EA31750" w14:textId="7EC6C808" w:rsidR="002A068F" w:rsidRDefault="002A068F" w:rsidP="003350C9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7249D8">
        <w:rPr>
          <w:rFonts w:ascii="Arial" w:hAnsi="Arial" w:cs="Arial"/>
          <w:bCs/>
          <w:color w:val="000000" w:themeColor="text1"/>
        </w:rPr>
        <w:t xml:space="preserve">Una giornata al lago con Trenord con i biglietti speciali </w:t>
      </w:r>
      <w:proofErr w:type="spellStart"/>
      <w:r w:rsidRPr="007249D8">
        <w:rPr>
          <w:rFonts w:ascii="Arial" w:hAnsi="Arial" w:cs="Arial"/>
          <w:bCs/>
          <w:color w:val="000000" w:themeColor="text1"/>
        </w:rPr>
        <w:t>treno+battello</w:t>
      </w:r>
      <w:proofErr w:type="spellEnd"/>
      <w:r w:rsidRPr="007249D8">
        <w:rPr>
          <w:rFonts w:ascii="Arial" w:hAnsi="Arial" w:cs="Arial"/>
          <w:bCs/>
          <w:color w:val="000000" w:themeColor="text1"/>
        </w:rPr>
        <w:t xml:space="preserve">: </w:t>
      </w:r>
      <w:r w:rsidR="003350C9">
        <w:rPr>
          <w:rFonts w:ascii="Arial" w:hAnsi="Arial" w:cs="Arial"/>
          <w:bCs/>
          <w:color w:val="000000" w:themeColor="text1"/>
        </w:rPr>
        <w:t xml:space="preserve">le proposte saranno pubblicate nei prossimi giorni sul sito e sull’App Trenord. I biglietti saranno acquistabili online, in </w:t>
      </w:r>
      <w:r w:rsidRPr="00962BA9">
        <w:rPr>
          <w:rFonts w:ascii="Arial" w:hAnsi="Arial" w:cs="Arial"/>
          <w:bCs/>
        </w:rPr>
        <w:t>biglietteri</w:t>
      </w:r>
      <w:r>
        <w:rPr>
          <w:rFonts w:ascii="Arial" w:hAnsi="Arial" w:cs="Arial"/>
          <w:bCs/>
        </w:rPr>
        <w:t>a</w:t>
      </w:r>
      <w:r w:rsidRPr="00962BA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ai distributori</w:t>
      </w:r>
      <w:r w:rsidRPr="00962BA9">
        <w:rPr>
          <w:rFonts w:ascii="Arial" w:hAnsi="Arial" w:cs="Arial"/>
          <w:bCs/>
        </w:rPr>
        <w:t xml:space="preserve"> automatic</w:t>
      </w:r>
      <w:r>
        <w:rPr>
          <w:rFonts w:ascii="Arial" w:hAnsi="Arial" w:cs="Arial"/>
          <w:bCs/>
        </w:rPr>
        <w:t>i</w:t>
      </w:r>
      <w:r w:rsidRPr="00962B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 stazione e nei </w:t>
      </w:r>
      <w:r w:rsidRPr="00962BA9">
        <w:rPr>
          <w:rFonts w:ascii="Arial" w:hAnsi="Arial" w:cs="Arial"/>
          <w:bCs/>
        </w:rPr>
        <w:t>punti vendita autorizzati</w:t>
      </w:r>
      <w:r>
        <w:rPr>
          <w:rFonts w:ascii="Arial" w:hAnsi="Arial" w:cs="Arial"/>
          <w:bCs/>
        </w:rPr>
        <w:t xml:space="preserve"> di </w:t>
      </w:r>
      <w:r w:rsidRPr="00962BA9">
        <w:rPr>
          <w:rFonts w:ascii="Arial" w:hAnsi="Arial" w:cs="Arial"/>
          <w:bCs/>
          <w:color w:val="000000" w:themeColor="text1"/>
        </w:rPr>
        <w:t xml:space="preserve">Trenord. </w:t>
      </w:r>
    </w:p>
    <w:p w14:paraId="11C23D4B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</w:p>
    <w:p w14:paraId="63B628EE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5A76E0">
        <w:rPr>
          <w:rFonts w:ascii="Arial" w:hAnsi="Arial" w:cs="Arial"/>
          <w:b/>
          <w:bCs/>
          <w:i/>
        </w:rPr>
        <w:t xml:space="preserve">Tour Primo Bacino </w:t>
      </w:r>
      <w:r>
        <w:rPr>
          <w:rFonts w:ascii="Arial" w:hAnsi="Arial" w:cs="Arial"/>
          <w:b/>
          <w:bCs/>
          <w:i/>
        </w:rPr>
        <w:t>di Como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Il biglietto speciale consente di esplorare la sponda comasca del Lario a soli 18,50 euro per gli adulti e 9,20 euro per i ragazzi (fino ai 13 anni); comprende il viaggio in treno </w:t>
      </w:r>
      <w:r w:rsidRPr="00667BFD">
        <w:rPr>
          <w:rFonts w:ascii="Arial" w:hAnsi="Arial" w:cs="Arial"/>
          <w:color w:val="000000" w:themeColor="text1"/>
        </w:rPr>
        <w:t xml:space="preserve">andata e ritorno </w:t>
      </w:r>
      <w:r>
        <w:rPr>
          <w:rFonts w:ascii="Arial" w:hAnsi="Arial" w:cs="Arial"/>
        </w:rPr>
        <w:t xml:space="preserve">da tutta la Lombardia a Como e la libera navigazione in battello tra le località di </w:t>
      </w:r>
      <w:r w:rsidRPr="00B52679">
        <w:rPr>
          <w:rFonts w:ascii="Arial" w:hAnsi="Arial" w:cs="Arial"/>
        </w:rPr>
        <w:t>Cernobbio, Moltrasio, Blevio e Torno</w:t>
      </w:r>
      <w:r>
        <w:rPr>
          <w:rFonts w:ascii="Arial" w:hAnsi="Arial" w:cs="Arial"/>
        </w:rPr>
        <w:t>.</w:t>
      </w:r>
    </w:p>
    <w:p w14:paraId="5E4D25A0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</w:rPr>
      </w:pPr>
    </w:p>
    <w:p w14:paraId="50A94BEF" w14:textId="28867172" w:rsidR="002A068F" w:rsidRPr="00F20BAB" w:rsidRDefault="002A068F" w:rsidP="00F20BAB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</w:rPr>
      </w:pPr>
      <w:r w:rsidRPr="00204AD1">
        <w:rPr>
          <w:rFonts w:ascii="Arial" w:hAnsi="Arial" w:cs="Arial"/>
          <w:b/>
          <w:bCs/>
          <w:i/>
          <w:iCs/>
        </w:rPr>
        <w:t>Bellagio Tour.</w:t>
      </w:r>
      <w:r>
        <w:rPr>
          <w:rFonts w:ascii="Arial" w:hAnsi="Arial" w:cs="Arial"/>
        </w:rPr>
        <w:t xml:space="preserve"> </w:t>
      </w:r>
      <w:r w:rsidR="00923AE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biglietto speciale, a 29,20 euro per gli adulti</w:t>
      </w:r>
      <w:r w:rsidR="00923A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15,90 euro per i ragazzi (fino ai 13 anni)</w:t>
      </w:r>
      <w:r w:rsidR="001E6A56">
        <w:rPr>
          <w:rFonts w:ascii="Arial" w:hAnsi="Arial" w:cs="Arial"/>
        </w:rPr>
        <w:t xml:space="preserve"> </w:t>
      </w:r>
      <w:r w:rsidR="001E6A56" w:rsidRPr="00471E77">
        <w:rPr>
          <w:rFonts w:ascii="Arial" w:hAnsi="Arial" w:cs="Arial"/>
        </w:rPr>
        <w:t>e 58,40 euro per famiglie (2 adulto + 2 ragazzo)</w:t>
      </w:r>
      <w:r w:rsidRPr="00471E77">
        <w:rPr>
          <w:rFonts w:ascii="Arial" w:hAnsi="Arial" w:cs="Arial"/>
        </w:rPr>
        <w:t>,</w:t>
      </w:r>
      <w:r w:rsidR="00923AE3">
        <w:rPr>
          <w:rFonts w:ascii="Arial" w:hAnsi="Arial" w:cs="Arial"/>
        </w:rPr>
        <w:t xml:space="preserve"> comprende il viaggio andata e ritorno in treno a</w:t>
      </w:r>
      <w:r>
        <w:rPr>
          <w:rFonts w:ascii="Arial" w:hAnsi="Arial" w:cs="Arial"/>
        </w:rPr>
        <w:t xml:space="preserve"> Como da tutta la Lombardia e </w:t>
      </w:r>
      <w:r w:rsidR="00F20BAB">
        <w:rPr>
          <w:rFonts w:ascii="Arial" w:hAnsi="Arial" w:cs="Arial"/>
        </w:rPr>
        <w:t xml:space="preserve">la navigazione da Como a Bellagio, con possibilità di fermata a </w:t>
      </w:r>
      <w:r>
        <w:rPr>
          <w:rFonts w:ascii="Arial" w:hAnsi="Arial" w:cs="Arial"/>
        </w:rPr>
        <w:t xml:space="preserve">Tremezzo e Villa Carlotta. </w:t>
      </w:r>
    </w:p>
    <w:p w14:paraId="09D2DD61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/>
          <w:i/>
          <w:iCs/>
          <w:color w:val="000000" w:themeColor="text1"/>
        </w:rPr>
      </w:pPr>
    </w:p>
    <w:p w14:paraId="798385A3" w14:textId="122B5A0F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274E2D">
        <w:rPr>
          <w:rFonts w:ascii="Arial" w:hAnsi="Arial" w:cs="Arial"/>
          <w:b/>
          <w:i/>
          <w:iCs/>
          <w:color w:val="000000" w:themeColor="text1"/>
        </w:rPr>
        <w:t>Tesori del Lago di Como</w:t>
      </w:r>
      <w:r>
        <w:rPr>
          <w:rFonts w:ascii="Arial" w:hAnsi="Arial" w:cs="Arial"/>
          <w:b/>
          <w:i/>
          <w:iCs/>
          <w:color w:val="000000" w:themeColor="text1"/>
        </w:rPr>
        <w:t xml:space="preserve">. </w:t>
      </w:r>
      <w:r w:rsidRPr="00274E2D">
        <w:rPr>
          <w:rFonts w:ascii="Arial" w:hAnsi="Arial" w:cs="Arial"/>
          <w:bCs/>
          <w:color w:val="000000" w:themeColor="text1"/>
        </w:rPr>
        <w:t>Un biglietto speciale</w:t>
      </w:r>
      <w:r>
        <w:rPr>
          <w:rFonts w:ascii="Arial" w:hAnsi="Arial" w:cs="Arial"/>
          <w:bCs/>
          <w:color w:val="000000" w:themeColor="text1"/>
        </w:rPr>
        <w:t>,</w:t>
      </w:r>
      <w:r w:rsidRPr="00274E2D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a soli </w:t>
      </w:r>
      <w:r w:rsidRPr="00274E2D">
        <w:rPr>
          <w:rFonts w:ascii="Arial" w:hAnsi="Arial" w:cs="Arial"/>
          <w:bCs/>
          <w:color w:val="000000" w:themeColor="text1"/>
        </w:rPr>
        <w:t>14</w:t>
      </w:r>
      <w:r>
        <w:rPr>
          <w:rFonts w:ascii="Arial" w:hAnsi="Arial" w:cs="Arial"/>
          <w:bCs/>
          <w:color w:val="000000" w:themeColor="text1"/>
        </w:rPr>
        <w:t xml:space="preserve">,50 </w:t>
      </w:r>
      <w:r w:rsidRPr="00274E2D">
        <w:rPr>
          <w:rFonts w:ascii="Arial" w:hAnsi="Arial" w:cs="Arial"/>
          <w:bCs/>
          <w:color w:val="000000" w:themeColor="text1"/>
        </w:rPr>
        <w:t>euro per i ragazzi,</w:t>
      </w:r>
      <w:r>
        <w:rPr>
          <w:rFonts w:ascii="Arial" w:hAnsi="Arial" w:cs="Arial"/>
          <w:bCs/>
          <w:color w:val="000000" w:themeColor="text1"/>
        </w:rPr>
        <w:t xml:space="preserve"> (</w:t>
      </w:r>
      <w:r w:rsidRPr="00274E2D">
        <w:rPr>
          <w:rFonts w:ascii="Arial" w:hAnsi="Arial" w:cs="Arial"/>
          <w:bCs/>
          <w:color w:val="000000" w:themeColor="text1"/>
        </w:rPr>
        <w:t>fino a</w:t>
      </w:r>
      <w:r>
        <w:rPr>
          <w:rFonts w:ascii="Arial" w:hAnsi="Arial" w:cs="Arial"/>
          <w:bCs/>
          <w:color w:val="000000" w:themeColor="text1"/>
        </w:rPr>
        <w:t>i</w:t>
      </w:r>
      <w:r w:rsidRPr="00274E2D">
        <w:rPr>
          <w:rFonts w:ascii="Arial" w:hAnsi="Arial" w:cs="Arial"/>
          <w:bCs/>
          <w:color w:val="000000" w:themeColor="text1"/>
        </w:rPr>
        <w:t xml:space="preserve"> 13 anni</w:t>
      </w:r>
      <w:r>
        <w:rPr>
          <w:rFonts w:ascii="Arial" w:hAnsi="Arial" w:cs="Arial"/>
          <w:bCs/>
          <w:color w:val="000000" w:themeColor="text1"/>
        </w:rPr>
        <w:t>), 26 euro per gli adulti e 52 euro per famiglie (2 adulti+2 ragazzi), che include il viaggio in treno andata e ritorno da tutta la Lombardia a Varenna e la libera navigazione in battello tra Menaggio, Bellagio, Cadenabbia, Villa Carlotta, Tremezzo e Lenno.</w:t>
      </w:r>
    </w:p>
    <w:p w14:paraId="45AAAF48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right="276"/>
        <w:jc w:val="both"/>
        <w:rPr>
          <w:rFonts w:ascii="Arial" w:hAnsi="Arial" w:cs="Arial"/>
          <w:bCs/>
          <w:color w:val="000000" w:themeColor="text1"/>
        </w:rPr>
      </w:pPr>
    </w:p>
    <w:p w14:paraId="40133ABE" w14:textId="3C4ABE4D" w:rsidR="002A068F" w:rsidRDefault="002A068F" w:rsidP="0045515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190C6E">
        <w:rPr>
          <w:rFonts w:ascii="Arial" w:hAnsi="Arial" w:cs="Arial"/>
          <w:b/>
          <w:i/>
          <w:iCs/>
          <w:color w:val="000000" w:themeColor="text1"/>
        </w:rPr>
        <w:t>Lago Maggiore da Laveno.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AC1348">
        <w:rPr>
          <w:rFonts w:ascii="Arial" w:hAnsi="Arial" w:cs="Arial"/>
          <w:bCs/>
          <w:color w:val="000000" w:themeColor="text1"/>
        </w:rPr>
        <w:t>Il</w:t>
      </w:r>
      <w:r>
        <w:rPr>
          <w:rFonts w:ascii="Arial" w:hAnsi="Arial" w:cs="Arial"/>
          <w:bCs/>
          <w:color w:val="000000" w:themeColor="text1"/>
        </w:rPr>
        <w:t xml:space="preserve"> nuovo biglietto special</w:t>
      </w:r>
      <w:r w:rsidR="00101920">
        <w:rPr>
          <w:rFonts w:ascii="Arial" w:hAnsi="Arial" w:cs="Arial"/>
          <w:bCs/>
          <w:color w:val="000000" w:themeColor="text1"/>
        </w:rPr>
        <w:t>e</w:t>
      </w:r>
      <w:r w:rsidR="00AC1348">
        <w:rPr>
          <w:rFonts w:ascii="Arial" w:hAnsi="Arial" w:cs="Arial"/>
          <w:bCs/>
          <w:color w:val="000000" w:themeColor="text1"/>
        </w:rPr>
        <w:t xml:space="preserve">, in vendita al costo di </w:t>
      </w:r>
      <w:r>
        <w:rPr>
          <w:rFonts w:ascii="Arial" w:hAnsi="Arial" w:cs="Arial"/>
          <w:bCs/>
          <w:color w:val="000000" w:themeColor="text1"/>
        </w:rPr>
        <w:t xml:space="preserve">32,80 euro per gli adulti e </w:t>
      </w:r>
      <w:r w:rsidR="00471E77">
        <w:rPr>
          <w:rFonts w:ascii="Arial" w:hAnsi="Arial" w:cs="Arial"/>
          <w:bCs/>
          <w:color w:val="000000" w:themeColor="text1"/>
        </w:rPr>
        <w:t>18,80 euro</w:t>
      </w:r>
      <w:r>
        <w:rPr>
          <w:rFonts w:ascii="Arial" w:hAnsi="Arial" w:cs="Arial"/>
          <w:bCs/>
          <w:color w:val="000000" w:themeColor="text1"/>
        </w:rPr>
        <w:t xml:space="preserve"> per i ragazzi (fino a 13 anni)</w:t>
      </w:r>
      <w:r w:rsidR="00AC1348">
        <w:rPr>
          <w:rFonts w:ascii="Arial" w:hAnsi="Arial" w:cs="Arial"/>
          <w:bCs/>
          <w:color w:val="000000" w:themeColor="text1"/>
        </w:rPr>
        <w:t>, comprende il viaggio andata e ritorno verso Laveno da tutta la Lombardia</w:t>
      </w:r>
      <w:r w:rsidR="0045515F">
        <w:rPr>
          <w:rFonts w:ascii="Arial" w:hAnsi="Arial" w:cs="Arial"/>
          <w:bCs/>
          <w:color w:val="000000" w:themeColor="text1"/>
        </w:rPr>
        <w:t xml:space="preserve"> e la navigazione </w:t>
      </w:r>
      <w:r>
        <w:rPr>
          <w:rFonts w:ascii="Arial" w:hAnsi="Arial" w:cs="Arial"/>
          <w:bCs/>
          <w:color w:val="000000" w:themeColor="text1"/>
        </w:rPr>
        <w:t>verso Intra, Villa Taranto,</w:t>
      </w:r>
      <w:r w:rsidR="00471E77">
        <w:rPr>
          <w:rFonts w:ascii="Arial" w:hAnsi="Arial" w:cs="Arial"/>
          <w:bCs/>
          <w:color w:val="000000" w:themeColor="text1"/>
        </w:rPr>
        <w:t xml:space="preserve"> Pallanza,</w:t>
      </w:r>
      <w:r>
        <w:rPr>
          <w:rFonts w:ascii="Arial" w:hAnsi="Arial" w:cs="Arial"/>
          <w:bCs/>
          <w:color w:val="000000" w:themeColor="text1"/>
        </w:rPr>
        <w:t xml:space="preserve"> Isola Madre</w:t>
      </w:r>
      <w:r w:rsidR="00471E77">
        <w:rPr>
          <w:rFonts w:ascii="Arial" w:hAnsi="Arial" w:cs="Arial"/>
          <w:bCs/>
          <w:color w:val="000000" w:themeColor="text1"/>
        </w:rPr>
        <w:t xml:space="preserve">, Isola Superiore, </w:t>
      </w:r>
      <w:r>
        <w:rPr>
          <w:rFonts w:ascii="Arial" w:hAnsi="Arial" w:cs="Arial"/>
          <w:bCs/>
          <w:color w:val="000000" w:themeColor="text1"/>
        </w:rPr>
        <w:t>Baveno.</w:t>
      </w:r>
    </w:p>
    <w:p w14:paraId="3CC15FD8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</w:p>
    <w:p w14:paraId="6186AC9F" w14:textId="0C1AD379" w:rsidR="002A068F" w:rsidRPr="00274E2D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5A18BC">
        <w:rPr>
          <w:rFonts w:ascii="Arial" w:hAnsi="Arial" w:cs="Arial"/>
          <w:b/>
          <w:i/>
          <w:iCs/>
          <w:color w:val="000000" w:themeColor="text1"/>
        </w:rPr>
        <w:t>Lago di Garda Tour.</w:t>
      </w:r>
      <w:r>
        <w:rPr>
          <w:rFonts w:ascii="Arial" w:hAnsi="Arial" w:cs="Arial"/>
          <w:bCs/>
          <w:color w:val="000000" w:themeColor="text1"/>
        </w:rPr>
        <w:t xml:space="preserve"> Un biglietto speciale, a 27,40 euro per gli adulti e 19,90 euro per i ragazzi (fino a 13 anni), che include un viaggio in treno andata e ritorno da tutta la Lombardia verso le stazioni di Desenzano o Peschiera del Garda</w:t>
      </w:r>
      <w:r w:rsidR="005E68FF">
        <w:rPr>
          <w:rFonts w:ascii="Arial" w:hAnsi="Arial" w:cs="Arial"/>
          <w:bCs/>
          <w:color w:val="000000" w:themeColor="text1"/>
        </w:rPr>
        <w:t xml:space="preserve">. Da </w:t>
      </w:r>
      <w:r w:rsidR="00027896">
        <w:rPr>
          <w:rFonts w:ascii="Arial" w:hAnsi="Arial" w:cs="Arial"/>
          <w:bCs/>
          <w:color w:val="000000" w:themeColor="text1"/>
        </w:rPr>
        <w:t>lì</w:t>
      </w:r>
      <w:r w:rsidR="005E68FF">
        <w:rPr>
          <w:rFonts w:ascii="Arial" w:hAnsi="Arial" w:cs="Arial"/>
          <w:bCs/>
          <w:color w:val="000000" w:themeColor="text1"/>
        </w:rPr>
        <w:t xml:space="preserve"> il cliente ha la possibilità di imbarcarsi e navigare liberamente </w:t>
      </w:r>
      <w:r w:rsidR="00027896">
        <w:rPr>
          <w:rFonts w:ascii="Arial" w:hAnsi="Arial" w:cs="Arial"/>
          <w:bCs/>
          <w:color w:val="000000" w:themeColor="text1"/>
        </w:rPr>
        <w:t>tra gli scali compresi tra Gargnano e Torri del Benaco (</w:t>
      </w:r>
      <w:r w:rsidR="00027896" w:rsidRPr="00027896">
        <w:rPr>
          <w:rFonts w:ascii="Arial" w:hAnsi="Arial" w:cs="Arial"/>
          <w:bCs/>
          <w:color w:val="000000" w:themeColor="text1"/>
        </w:rPr>
        <w:t>Toscolano Maderno, Gardone Riviera, Salò, Porto Portese, Manerba, Moniga</w:t>
      </w:r>
      <w:r w:rsidR="00027896">
        <w:rPr>
          <w:rFonts w:ascii="Arial" w:hAnsi="Arial" w:cs="Arial"/>
          <w:bCs/>
          <w:color w:val="000000" w:themeColor="text1"/>
        </w:rPr>
        <w:t xml:space="preserve">, </w:t>
      </w:r>
      <w:r w:rsidR="00027896" w:rsidRPr="00027896">
        <w:rPr>
          <w:rFonts w:ascii="Arial" w:hAnsi="Arial" w:cs="Arial"/>
          <w:bCs/>
          <w:color w:val="000000" w:themeColor="text1"/>
        </w:rPr>
        <w:t>Padenghe</w:t>
      </w:r>
      <w:r w:rsidR="00027896">
        <w:rPr>
          <w:rFonts w:ascii="Arial" w:hAnsi="Arial" w:cs="Arial"/>
          <w:bCs/>
          <w:color w:val="000000" w:themeColor="text1"/>
        </w:rPr>
        <w:t>,</w:t>
      </w:r>
      <w:r w:rsidR="00027896" w:rsidRPr="00027896">
        <w:rPr>
          <w:rFonts w:ascii="Arial" w:hAnsi="Arial" w:cs="Arial"/>
          <w:bCs/>
          <w:color w:val="000000" w:themeColor="text1"/>
        </w:rPr>
        <w:t xml:space="preserve"> </w:t>
      </w:r>
      <w:r w:rsidR="00027896">
        <w:rPr>
          <w:rFonts w:ascii="Arial" w:hAnsi="Arial" w:cs="Arial"/>
          <w:bCs/>
          <w:color w:val="000000" w:themeColor="text1"/>
        </w:rPr>
        <w:t>D</w:t>
      </w:r>
      <w:r>
        <w:rPr>
          <w:rFonts w:ascii="Arial" w:hAnsi="Arial" w:cs="Arial"/>
          <w:bCs/>
          <w:color w:val="000000" w:themeColor="text1"/>
        </w:rPr>
        <w:t>esenzano, Sirmione, Peschiera, Lazise, Bardolino, Garda</w:t>
      </w:r>
      <w:r w:rsidR="00027896">
        <w:rPr>
          <w:rFonts w:ascii="Arial" w:hAnsi="Arial" w:cs="Arial"/>
          <w:bCs/>
          <w:color w:val="000000" w:themeColor="text1"/>
        </w:rPr>
        <w:t>)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069930B9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right="276"/>
        <w:jc w:val="both"/>
        <w:rPr>
          <w:rFonts w:ascii="Arial" w:hAnsi="Arial" w:cs="Arial"/>
          <w:bCs/>
          <w:color w:val="000000" w:themeColor="text1"/>
        </w:rPr>
      </w:pPr>
    </w:p>
    <w:p w14:paraId="3DEEDE55" w14:textId="6C4BAB76" w:rsidR="002A068F" w:rsidRPr="00C6677D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/>
          <w:bCs/>
          <w:i/>
        </w:rPr>
      </w:pPr>
      <w:r w:rsidRPr="005A76E0">
        <w:rPr>
          <w:rFonts w:ascii="Arial" w:hAnsi="Arial" w:cs="Arial"/>
          <w:b/>
          <w:bCs/>
          <w:i/>
        </w:rPr>
        <w:t>Lago d’Iseo</w:t>
      </w:r>
      <w:r>
        <w:rPr>
          <w:rFonts w:ascii="Arial" w:hAnsi="Arial" w:cs="Arial"/>
          <w:b/>
          <w:bCs/>
          <w:i/>
        </w:rPr>
        <w:t xml:space="preserve"> - </w:t>
      </w:r>
      <w:r w:rsidRPr="005A76E0">
        <w:rPr>
          <w:rFonts w:ascii="Arial" w:hAnsi="Arial" w:cs="Arial"/>
          <w:b/>
          <w:bCs/>
          <w:i/>
        </w:rPr>
        <w:t>Mont</w:t>
      </w:r>
      <w:r>
        <w:rPr>
          <w:rFonts w:ascii="Arial" w:hAnsi="Arial" w:cs="Arial"/>
          <w:b/>
          <w:bCs/>
          <w:i/>
        </w:rPr>
        <w:t>e I</w:t>
      </w:r>
      <w:r w:rsidRPr="005A76E0">
        <w:rPr>
          <w:rFonts w:ascii="Arial" w:hAnsi="Arial" w:cs="Arial"/>
          <w:b/>
          <w:bCs/>
          <w:i/>
        </w:rPr>
        <w:t>sola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color w:val="000000" w:themeColor="text1"/>
        </w:rPr>
        <w:t xml:space="preserve">Alla scoperta di Monte Isola, l’isola lacustre più alta d’Europa: </w:t>
      </w:r>
      <w:r>
        <w:rPr>
          <w:rFonts w:ascii="Arial" w:hAnsi="Arial" w:cs="Arial"/>
          <w:iCs/>
        </w:rPr>
        <w:t>i</w:t>
      </w:r>
      <w:r w:rsidRPr="00357A37">
        <w:rPr>
          <w:rFonts w:ascii="Arial" w:hAnsi="Arial" w:cs="Arial"/>
          <w:iCs/>
        </w:rPr>
        <w:t>l biglietto speciale</w:t>
      </w:r>
      <w:r w:rsidR="0045515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a soli 15 euro comprende </w:t>
      </w:r>
      <w:r>
        <w:rPr>
          <w:rFonts w:ascii="Arial" w:hAnsi="Arial" w:cs="Arial"/>
        </w:rPr>
        <w:t xml:space="preserve">il viaggio in treno </w:t>
      </w:r>
      <w:r w:rsidRPr="00667BFD">
        <w:rPr>
          <w:rFonts w:ascii="Arial" w:hAnsi="Arial" w:cs="Arial"/>
          <w:color w:val="000000" w:themeColor="text1"/>
        </w:rPr>
        <w:t xml:space="preserve">andata e ritorno </w:t>
      </w:r>
      <w:r>
        <w:rPr>
          <w:rFonts w:ascii="Arial" w:hAnsi="Arial" w:cs="Arial"/>
        </w:rPr>
        <w:t xml:space="preserve">da tutta la Lombardia a </w:t>
      </w:r>
      <w:r w:rsidRPr="00357A37">
        <w:rPr>
          <w:rFonts w:ascii="Arial" w:hAnsi="Arial" w:cs="Arial"/>
        </w:rPr>
        <w:t xml:space="preserve">Sale Marasino, Iseo o Sulzano </w:t>
      </w:r>
      <w:r>
        <w:rPr>
          <w:rFonts w:ascii="Arial" w:hAnsi="Arial" w:cs="Arial"/>
        </w:rPr>
        <w:t>e il</w:t>
      </w:r>
      <w:r w:rsidRPr="00357A37">
        <w:rPr>
          <w:rFonts w:ascii="Arial" w:hAnsi="Arial" w:cs="Arial"/>
        </w:rPr>
        <w:t xml:space="preserve"> battello </w:t>
      </w:r>
      <w:r>
        <w:rPr>
          <w:rFonts w:ascii="Arial" w:hAnsi="Arial" w:cs="Arial"/>
        </w:rPr>
        <w:t xml:space="preserve">per </w:t>
      </w:r>
      <w:r w:rsidRPr="00357A37">
        <w:rPr>
          <w:rFonts w:ascii="Arial" w:hAnsi="Arial" w:cs="Arial"/>
        </w:rPr>
        <w:t>Mont</w:t>
      </w:r>
      <w:r>
        <w:rPr>
          <w:rFonts w:ascii="Arial" w:hAnsi="Arial" w:cs="Arial"/>
        </w:rPr>
        <w:t>e I</w:t>
      </w:r>
      <w:r w:rsidRPr="00357A37">
        <w:rPr>
          <w:rFonts w:ascii="Arial" w:hAnsi="Arial" w:cs="Arial"/>
        </w:rPr>
        <w:t>sola</w:t>
      </w:r>
      <w:r>
        <w:rPr>
          <w:rFonts w:ascii="Arial" w:hAnsi="Arial" w:cs="Arial"/>
        </w:rPr>
        <w:t>.</w:t>
      </w:r>
    </w:p>
    <w:p w14:paraId="0FD43467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i/>
        </w:rPr>
      </w:pPr>
    </w:p>
    <w:p w14:paraId="5AEB1EDF" w14:textId="249E1383" w:rsidR="002A068F" w:rsidRPr="00CB385A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color w:val="000000" w:themeColor="text1"/>
        </w:rPr>
      </w:pPr>
      <w:r w:rsidRPr="005A76E0">
        <w:rPr>
          <w:rFonts w:ascii="Arial" w:hAnsi="Arial" w:cs="Arial"/>
          <w:b/>
          <w:bCs/>
          <w:i/>
        </w:rPr>
        <w:t>Perle del Lago di Lugano</w:t>
      </w:r>
      <w:r>
        <w:rPr>
          <w:rFonts w:ascii="Arial" w:hAnsi="Arial" w:cs="Arial"/>
          <w:b/>
          <w:bCs/>
          <w:i/>
        </w:rPr>
        <w:t xml:space="preserve">. </w:t>
      </w:r>
      <w:r w:rsidRPr="00274E2D">
        <w:rPr>
          <w:rFonts w:ascii="Arial" w:hAnsi="Arial" w:cs="Arial"/>
          <w:iCs/>
        </w:rPr>
        <w:t>Il biglietto</w:t>
      </w:r>
      <w:r>
        <w:rPr>
          <w:rFonts w:ascii="Arial" w:hAnsi="Arial" w:cs="Arial"/>
          <w:iCs/>
        </w:rPr>
        <w:t xml:space="preserve"> speciale con tariffa unica a </w:t>
      </w:r>
      <w:r w:rsidRPr="00A832A9">
        <w:rPr>
          <w:rFonts w:ascii="Arial" w:hAnsi="Arial" w:cs="Arial"/>
          <w:iCs/>
          <w:color w:val="000000" w:themeColor="text1"/>
        </w:rPr>
        <w:t xml:space="preserve">25 euro </w:t>
      </w:r>
      <w:r w:rsidRPr="00A832A9">
        <w:rPr>
          <w:rFonts w:ascii="Arial" w:hAnsi="Arial" w:cs="Arial"/>
        </w:rPr>
        <w:t>comprende</w:t>
      </w:r>
      <w:r>
        <w:rPr>
          <w:rFonts w:ascii="Arial" w:hAnsi="Arial" w:cs="Arial"/>
        </w:rPr>
        <w:t xml:space="preserve"> il viaggio in treno </w:t>
      </w:r>
      <w:r w:rsidRPr="00667BFD">
        <w:rPr>
          <w:rFonts w:ascii="Arial" w:hAnsi="Arial" w:cs="Arial"/>
          <w:color w:val="000000" w:themeColor="text1"/>
        </w:rPr>
        <w:t>andata e ritorno da tutta la Lombardia a Porto Ceresio</w:t>
      </w:r>
      <w:r w:rsidR="00255D52">
        <w:rPr>
          <w:rFonts w:ascii="Arial" w:hAnsi="Arial" w:cs="Arial"/>
          <w:color w:val="000000" w:themeColor="text1"/>
        </w:rPr>
        <w:t xml:space="preserve">. Da lì il cliente ha </w:t>
      </w:r>
      <w:r w:rsidR="00AE5419">
        <w:rPr>
          <w:rFonts w:ascii="Arial" w:hAnsi="Arial" w:cs="Arial"/>
          <w:color w:val="000000" w:themeColor="text1"/>
        </w:rPr>
        <w:t>l</w:t>
      </w:r>
      <w:r w:rsidR="00255D52">
        <w:rPr>
          <w:rFonts w:ascii="Arial" w:hAnsi="Arial" w:cs="Arial"/>
          <w:color w:val="000000" w:themeColor="text1"/>
        </w:rPr>
        <w:t>a possibilità di imbarcarsi e navigare liberamente tra gli scali compresi tra Porto Ceresio e Lugano (</w:t>
      </w:r>
      <w:r w:rsidR="00027896">
        <w:rPr>
          <w:rFonts w:ascii="Arial" w:hAnsi="Arial" w:cs="Arial"/>
          <w:color w:val="000000" w:themeColor="text1"/>
        </w:rPr>
        <w:t xml:space="preserve">Morcote, </w:t>
      </w:r>
      <w:r w:rsidR="00255D52">
        <w:rPr>
          <w:rFonts w:ascii="Arial" w:hAnsi="Arial" w:cs="Arial"/>
          <w:color w:val="000000" w:themeColor="text1"/>
        </w:rPr>
        <w:t xml:space="preserve">Melide, Paradiso, </w:t>
      </w:r>
      <w:proofErr w:type="spellStart"/>
      <w:r w:rsidR="00255D52">
        <w:rPr>
          <w:rFonts w:ascii="Arial" w:hAnsi="Arial" w:cs="Arial"/>
          <w:color w:val="000000" w:themeColor="text1"/>
        </w:rPr>
        <w:t>Gandria</w:t>
      </w:r>
      <w:proofErr w:type="spellEnd"/>
      <w:r w:rsidR="00255D52">
        <w:rPr>
          <w:rFonts w:ascii="Arial" w:hAnsi="Arial" w:cs="Arial"/>
          <w:color w:val="000000" w:themeColor="text1"/>
        </w:rPr>
        <w:t>, Brusino)</w:t>
      </w:r>
      <w:r>
        <w:rPr>
          <w:rFonts w:ascii="Arial" w:hAnsi="Arial" w:cs="Arial"/>
          <w:color w:val="000000" w:themeColor="text1"/>
        </w:rPr>
        <w:t>.</w:t>
      </w:r>
      <w:r w:rsidR="00255D52">
        <w:rPr>
          <w:rFonts w:ascii="Arial" w:hAnsi="Arial" w:cs="Arial"/>
          <w:color w:val="000000" w:themeColor="text1"/>
        </w:rPr>
        <w:t xml:space="preserve"> Il biglietto include l’ingresso gratuito al Parco botanico </w:t>
      </w:r>
      <w:proofErr w:type="spellStart"/>
      <w:r w:rsidR="00255D52">
        <w:rPr>
          <w:rFonts w:ascii="Arial" w:hAnsi="Arial" w:cs="Arial"/>
          <w:color w:val="000000" w:themeColor="text1"/>
        </w:rPr>
        <w:t>Scherrer</w:t>
      </w:r>
      <w:proofErr w:type="spellEnd"/>
      <w:r w:rsidR="00255D52">
        <w:rPr>
          <w:rFonts w:ascii="Arial" w:hAnsi="Arial" w:cs="Arial"/>
          <w:color w:val="000000" w:themeColor="text1"/>
        </w:rPr>
        <w:t xml:space="preserve"> di Morcote e al Museo Doganale di </w:t>
      </w:r>
      <w:proofErr w:type="spellStart"/>
      <w:r w:rsidR="00255D52">
        <w:rPr>
          <w:rFonts w:ascii="Arial" w:hAnsi="Arial" w:cs="Arial"/>
          <w:color w:val="000000" w:themeColor="text1"/>
        </w:rPr>
        <w:t>Gandria</w:t>
      </w:r>
      <w:proofErr w:type="spellEnd"/>
      <w:r w:rsidR="00255D52">
        <w:rPr>
          <w:rFonts w:ascii="Arial" w:hAnsi="Arial" w:cs="Arial"/>
          <w:color w:val="000000" w:themeColor="text1"/>
        </w:rPr>
        <w:t>.</w:t>
      </w:r>
    </w:p>
    <w:p w14:paraId="090C277C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right="276"/>
        <w:jc w:val="both"/>
        <w:rPr>
          <w:rFonts w:ascii="Arial" w:hAnsi="Arial" w:cs="Arial"/>
          <w:b/>
          <w:color w:val="000000" w:themeColor="text1"/>
        </w:rPr>
      </w:pPr>
    </w:p>
    <w:p w14:paraId="325364B0" w14:textId="63C78B4E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A37DD4">
        <w:rPr>
          <w:rFonts w:ascii="Arial" w:hAnsi="Arial" w:cs="Arial"/>
          <w:bCs/>
          <w:color w:val="000000" w:themeColor="text1"/>
        </w:rPr>
        <w:t xml:space="preserve">L’offerta per i laghi si arricchirà presto con una nuova proposta: </w:t>
      </w:r>
      <w:r w:rsidR="00026DC9" w:rsidRPr="00026DC9">
        <w:rPr>
          <w:rFonts w:ascii="Arial" w:hAnsi="Arial" w:cs="Arial"/>
          <w:b/>
          <w:i/>
          <w:iCs/>
          <w:color w:val="000000" w:themeColor="text1"/>
        </w:rPr>
        <w:t xml:space="preserve">Tour </w:t>
      </w:r>
      <w:r w:rsidRPr="00A37DD4">
        <w:rPr>
          <w:rFonts w:ascii="Arial" w:hAnsi="Arial" w:cs="Arial"/>
          <w:b/>
          <w:i/>
          <w:iCs/>
          <w:color w:val="000000" w:themeColor="text1"/>
        </w:rPr>
        <w:t>Isole Borromee.</w:t>
      </w:r>
      <w:r w:rsidRPr="00A952C5">
        <w:rPr>
          <w:rFonts w:ascii="Arial" w:hAnsi="Arial" w:cs="Arial"/>
          <w:b/>
          <w:i/>
          <w:iCs/>
          <w:color w:val="000000" w:themeColor="text1"/>
        </w:rPr>
        <w:t xml:space="preserve"> </w:t>
      </w:r>
    </w:p>
    <w:p w14:paraId="444A86F5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i/>
          <w:iCs/>
          <w:color w:val="000000" w:themeColor="text1"/>
        </w:rPr>
      </w:pPr>
    </w:p>
    <w:p w14:paraId="7A2848BB" w14:textId="1DDAEA3E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DIVERTIMENTO. </w:t>
      </w:r>
      <w:r w:rsidR="00A54917">
        <w:rPr>
          <w:rFonts w:ascii="Arial" w:hAnsi="Arial" w:cs="Arial"/>
          <w:b/>
          <w:color w:val="000000" w:themeColor="text1"/>
        </w:rPr>
        <w:t>G</w:t>
      </w:r>
      <w:r>
        <w:rPr>
          <w:rFonts w:ascii="Arial" w:hAnsi="Arial" w:cs="Arial"/>
          <w:b/>
          <w:color w:val="000000" w:themeColor="text1"/>
        </w:rPr>
        <w:t xml:space="preserve">ite fuori porta </w:t>
      </w:r>
      <w:r w:rsidR="00A54917">
        <w:rPr>
          <w:rFonts w:ascii="Arial" w:hAnsi="Arial" w:cs="Arial"/>
          <w:b/>
          <w:color w:val="000000" w:themeColor="text1"/>
        </w:rPr>
        <w:t>in treno verso adrenalina e sport</w:t>
      </w:r>
      <w:r>
        <w:rPr>
          <w:rFonts w:ascii="Arial" w:hAnsi="Arial" w:cs="Arial"/>
          <w:b/>
          <w:color w:val="000000" w:themeColor="text1"/>
        </w:rPr>
        <w:t>.</w:t>
      </w:r>
    </w:p>
    <w:p w14:paraId="767B2511" w14:textId="0E71764C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Per chi vuole trascorrere una giornata all’insegna del divertimento, con Trenord è possibile acquistare a prezzi vantaggiosi pacchetti che </w:t>
      </w:r>
      <w:r w:rsidR="00F3743E">
        <w:rPr>
          <w:rFonts w:ascii="Arial" w:hAnsi="Arial" w:cs="Arial"/>
          <w:bCs/>
          <w:color w:val="000000" w:themeColor="text1"/>
        </w:rPr>
        <w:t>comprendono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3743E">
        <w:rPr>
          <w:rFonts w:ascii="Arial" w:hAnsi="Arial" w:cs="Arial"/>
          <w:bCs/>
          <w:color w:val="000000" w:themeColor="text1"/>
        </w:rPr>
        <w:t>il</w:t>
      </w:r>
      <w:r>
        <w:rPr>
          <w:rFonts w:ascii="Arial" w:hAnsi="Arial" w:cs="Arial"/>
          <w:bCs/>
          <w:color w:val="000000" w:themeColor="text1"/>
        </w:rPr>
        <w:t xml:space="preserve"> viaggio in treno </w:t>
      </w:r>
      <w:r w:rsidR="00F3743E">
        <w:rPr>
          <w:rFonts w:ascii="Arial" w:hAnsi="Arial" w:cs="Arial"/>
          <w:bCs/>
          <w:color w:val="000000" w:themeColor="text1"/>
        </w:rPr>
        <w:t>e</w:t>
      </w:r>
      <w:r>
        <w:rPr>
          <w:rFonts w:ascii="Arial" w:hAnsi="Arial" w:cs="Arial"/>
          <w:bCs/>
          <w:color w:val="000000" w:themeColor="text1"/>
        </w:rPr>
        <w:t xml:space="preserve"> l’ingresso in parchi </w:t>
      </w:r>
      <w:r w:rsidR="002C757A">
        <w:rPr>
          <w:rFonts w:ascii="Arial" w:hAnsi="Arial" w:cs="Arial"/>
          <w:bCs/>
          <w:color w:val="000000" w:themeColor="text1"/>
        </w:rPr>
        <w:t>tematici</w:t>
      </w:r>
      <w:r>
        <w:rPr>
          <w:rFonts w:ascii="Arial" w:hAnsi="Arial" w:cs="Arial"/>
          <w:bCs/>
          <w:color w:val="000000" w:themeColor="text1"/>
        </w:rPr>
        <w:t xml:space="preserve">, acquapark e non solo. </w:t>
      </w:r>
    </w:p>
    <w:p w14:paraId="6D49F62F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</w:p>
    <w:p w14:paraId="49765066" w14:textId="643B932C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4440D8">
        <w:rPr>
          <w:rFonts w:ascii="Arial" w:hAnsi="Arial" w:cs="Arial"/>
          <w:b/>
          <w:i/>
          <w:iCs/>
          <w:color w:val="000000" w:themeColor="text1"/>
        </w:rPr>
        <w:t>Gardaland.</w:t>
      </w:r>
      <w:r>
        <w:rPr>
          <w:rFonts w:ascii="Arial" w:hAnsi="Arial" w:cs="Arial"/>
          <w:bCs/>
          <w:color w:val="000000" w:themeColor="text1"/>
        </w:rPr>
        <w:t xml:space="preserve"> Con un biglietto speciale al prezzo di 44 euro per gli adulti e 3</w:t>
      </w:r>
      <w:r w:rsidR="002C757A">
        <w:rPr>
          <w:rFonts w:ascii="Arial" w:hAnsi="Arial" w:cs="Arial"/>
          <w:bCs/>
          <w:color w:val="000000" w:themeColor="text1"/>
        </w:rPr>
        <w:t>7</w:t>
      </w:r>
      <w:r>
        <w:rPr>
          <w:rFonts w:ascii="Arial" w:hAnsi="Arial" w:cs="Arial"/>
          <w:bCs/>
          <w:color w:val="000000" w:themeColor="text1"/>
        </w:rPr>
        <w:t xml:space="preserve"> euro per i ragazzi (fino a 13 anni) è possibile viaggiare andata e ritorno in treno da tutta la Lombardia fino a Peschiera del Garda e trascorrere una giornata a Gardaland Park. </w:t>
      </w:r>
      <w:r w:rsidR="00FB1180">
        <w:rPr>
          <w:rFonts w:ascii="Arial" w:hAnsi="Arial" w:cs="Arial"/>
          <w:bCs/>
          <w:color w:val="000000" w:themeColor="text1"/>
        </w:rPr>
        <w:t xml:space="preserve">Il Parco è collegato </w:t>
      </w:r>
      <w:r w:rsidR="0065179D">
        <w:rPr>
          <w:rFonts w:ascii="Arial" w:hAnsi="Arial" w:cs="Arial"/>
          <w:bCs/>
          <w:color w:val="000000" w:themeColor="text1"/>
        </w:rPr>
        <w:t>alla stazione da</w:t>
      </w:r>
      <w:r w:rsidR="00FB1180">
        <w:rPr>
          <w:rFonts w:ascii="Arial" w:hAnsi="Arial" w:cs="Arial"/>
          <w:bCs/>
          <w:color w:val="000000" w:themeColor="text1"/>
        </w:rPr>
        <w:t xml:space="preserve"> </w:t>
      </w:r>
      <w:r w:rsidR="0065179D">
        <w:rPr>
          <w:rFonts w:ascii="Arial" w:hAnsi="Arial" w:cs="Arial"/>
          <w:bCs/>
          <w:color w:val="000000" w:themeColor="text1"/>
        </w:rPr>
        <w:t>un</w:t>
      </w:r>
      <w:r w:rsidR="00FB1180">
        <w:rPr>
          <w:rFonts w:ascii="Arial" w:hAnsi="Arial" w:cs="Arial"/>
          <w:bCs/>
          <w:color w:val="000000" w:themeColor="text1"/>
        </w:rPr>
        <w:t xml:space="preserve"> servizio di bus-navetta gratuito.</w:t>
      </w:r>
    </w:p>
    <w:p w14:paraId="5AF74579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</w:p>
    <w:p w14:paraId="05D3C347" w14:textId="1588A92C" w:rsidR="00FB1180" w:rsidRDefault="002A068F" w:rsidP="00FB1180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CB073D">
        <w:rPr>
          <w:rFonts w:ascii="Arial" w:hAnsi="Arial" w:cs="Arial"/>
          <w:b/>
          <w:i/>
          <w:iCs/>
          <w:color w:val="000000" w:themeColor="text1"/>
        </w:rPr>
        <w:t>Movieland The Hollywood Park</w:t>
      </w:r>
      <w:r>
        <w:rPr>
          <w:rFonts w:ascii="Arial" w:hAnsi="Arial" w:cs="Arial"/>
          <w:bCs/>
          <w:color w:val="000000" w:themeColor="text1"/>
        </w:rPr>
        <w:t>. Il biglietto speciale al prezzo di 4</w:t>
      </w:r>
      <w:r w:rsidR="00FB1180">
        <w:rPr>
          <w:rFonts w:ascii="Arial" w:hAnsi="Arial" w:cs="Arial"/>
          <w:bCs/>
          <w:color w:val="000000" w:themeColor="text1"/>
        </w:rPr>
        <w:t>0</w:t>
      </w:r>
      <w:r>
        <w:rPr>
          <w:rFonts w:ascii="Arial" w:hAnsi="Arial" w:cs="Arial"/>
          <w:bCs/>
          <w:color w:val="000000" w:themeColor="text1"/>
        </w:rPr>
        <w:t xml:space="preserve"> euro per gli adulti e 32,50 per i ragazzi (fino a 13 anni) comprende il viaggio andata e ritorno da tutta la Lombardia a Peschiera del Garda e l’ingresso a Movieland, il primo parco a tema sul cinema in Italia. </w:t>
      </w:r>
      <w:r w:rsidR="00FB1180">
        <w:rPr>
          <w:rFonts w:ascii="Arial" w:hAnsi="Arial" w:cs="Arial"/>
          <w:bCs/>
          <w:color w:val="000000" w:themeColor="text1"/>
        </w:rPr>
        <w:t xml:space="preserve">Il Parco è collegato con la stazione </w:t>
      </w:r>
      <w:r w:rsidR="0065179D">
        <w:rPr>
          <w:rFonts w:ascii="Arial" w:hAnsi="Arial" w:cs="Arial"/>
          <w:bCs/>
          <w:color w:val="000000" w:themeColor="text1"/>
        </w:rPr>
        <w:t>da</w:t>
      </w:r>
      <w:r w:rsidR="00FB1180">
        <w:rPr>
          <w:rFonts w:ascii="Arial" w:hAnsi="Arial" w:cs="Arial"/>
          <w:bCs/>
          <w:color w:val="000000" w:themeColor="text1"/>
        </w:rPr>
        <w:t xml:space="preserve"> servizio di bus-navetta gratuito.</w:t>
      </w:r>
    </w:p>
    <w:p w14:paraId="106436EB" w14:textId="77777777" w:rsidR="002A068F" w:rsidRPr="00962BA9" w:rsidRDefault="002A068F" w:rsidP="00196DF4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right="276"/>
        <w:jc w:val="both"/>
        <w:rPr>
          <w:rFonts w:ascii="Arial" w:hAnsi="Arial" w:cs="Arial"/>
          <w:bCs/>
          <w:color w:val="000000" w:themeColor="text1"/>
        </w:rPr>
      </w:pPr>
    </w:p>
    <w:p w14:paraId="6F9B8A31" w14:textId="77DBB323" w:rsidR="002A068F" w:rsidRPr="005A5C0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Nelle prossime settimane l’offerta si arricchirà di biglietti speciali per grandi parchi del divertimento ed esperienze uniche: </w:t>
      </w:r>
      <w:r w:rsidR="00FB1180" w:rsidRPr="00FB1180">
        <w:rPr>
          <w:rFonts w:ascii="Arial" w:hAnsi="Arial" w:cs="Arial"/>
          <w:b/>
          <w:i/>
          <w:iCs/>
          <w:color w:val="000000" w:themeColor="text1"/>
        </w:rPr>
        <w:t>Ponte Tibetano in Valtellina,</w:t>
      </w:r>
      <w:r w:rsidR="00FB1180">
        <w:rPr>
          <w:rFonts w:ascii="Arial" w:hAnsi="Arial" w:cs="Arial"/>
          <w:bCs/>
          <w:color w:val="000000" w:themeColor="text1"/>
        </w:rPr>
        <w:t xml:space="preserve"> </w:t>
      </w:r>
      <w:r w:rsidRPr="00783663">
        <w:rPr>
          <w:rFonts w:ascii="Arial" w:hAnsi="Arial" w:cs="Arial"/>
          <w:b/>
          <w:i/>
          <w:iCs/>
          <w:color w:val="000000" w:themeColor="text1"/>
        </w:rPr>
        <w:t>Caneva</w:t>
      </w:r>
      <w:r>
        <w:rPr>
          <w:rFonts w:ascii="Arial" w:hAnsi="Arial" w:cs="Arial"/>
          <w:b/>
          <w:i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 w:themeColor="text1"/>
        </w:rPr>
        <w:t>Aquapark</w:t>
      </w:r>
      <w:proofErr w:type="spellEnd"/>
      <w:r>
        <w:rPr>
          <w:rFonts w:ascii="Arial" w:hAnsi="Arial" w:cs="Arial"/>
          <w:b/>
          <w:i/>
          <w:iCs/>
          <w:color w:val="000000" w:themeColor="text1"/>
        </w:rPr>
        <w:t>;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</w:rPr>
        <w:t xml:space="preserve">Cavour </w:t>
      </w:r>
      <w:proofErr w:type="spellStart"/>
      <w:r>
        <w:rPr>
          <w:rFonts w:ascii="Arial" w:hAnsi="Arial" w:cs="Arial"/>
          <w:b/>
          <w:i/>
          <w:iCs/>
          <w:color w:val="000000" w:themeColor="text1"/>
        </w:rPr>
        <w:t>Waterpark</w:t>
      </w:r>
      <w:proofErr w:type="spellEnd"/>
      <w:r>
        <w:rPr>
          <w:rFonts w:ascii="Arial" w:hAnsi="Arial" w:cs="Arial"/>
          <w:b/>
          <w:i/>
          <w:iCs/>
          <w:color w:val="000000" w:themeColor="text1"/>
        </w:rPr>
        <w:t>;</w:t>
      </w:r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 w:themeColor="text1"/>
        </w:rPr>
        <w:t>Leolandia</w:t>
      </w:r>
      <w:proofErr w:type="spellEnd"/>
      <w:r>
        <w:rPr>
          <w:rFonts w:ascii="Arial" w:hAnsi="Arial" w:cs="Arial"/>
          <w:b/>
          <w:i/>
          <w:iCs/>
          <w:color w:val="000000" w:themeColor="text1"/>
        </w:rPr>
        <w:t>;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</w:rPr>
        <w:t xml:space="preserve">Lido sul Po; Navigare sull’Adda; Parco </w:t>
      </w:r>
      <w:r w:rsidR="00FB1180">
        <w:rPr>
          <w:rFonts w:ascii="Arial" w:hAnsi="Arial" w:cs="Arial"/>
          <w:b/>
          <w:i/>
          <w:iCs/>
          <w:color w:val="000000" w:themeColor="text1"/>
        </w:rPr>
        <w:t xml:space="preserve">Giardino </w:t>
      </w:r>
      <w:r>
        <w:rPr>
          <w:rFonts w:ascii="Arial" w:hAnsi="Arial" w:cs="Arial"/>
          <w:b/>
          <w:i/>
          <w:iCs/>
          <w:color w:val="000000" w:themeColor="text1"/>
        </w:rPr>
        <w:t>Sigurtà</w:t>
      </w:r>
      <w:r w:rsidR="00FB1180">
        <w:rPr>
          <w:rFonts w:ascii="Arial" w:hAnsi="Arial" w:cs="Arial"/>
          <w:b/>
          <w:i/>
          <w:iCs/>
          <w:color w:val="000000" w:themeColor="text1"/>
        </w:rPr>
        <w:t xml:space="preserve"> e il Treno dei Sapori</w:t>
      </w:r>
      <w:r>
        <w:rPr>
          <w:rFonts w:ascii="Arial" w:hAnsi="Arial" w:cs="Arial"/>
          <w:b/>
          <w:i/>
          <w:iCs/>
          <w:color w:val="000000" w:themeColor="text1"/>
        </w:rPr>
        <w:t>.</w:t>
      </w:r>
    </w:p>
    <w:p w14:paraId="3D117C2D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</w:t>
      </w:r>
    </w:p>
    <w:p w14:paraId="55CCDA8B" w14:textId="2C63F15E" w:rsidR="00196DF4" w:rsidRPr="00F624F2" w:rsidRDefault="00F3743E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BIKE&amp;TREKKING.</w:t>
      </w:r>
      <w:r w:rsidR="002A068F" w:rsidRPr="00F624F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C</w:t>
      </w:r>
      <w:r w:rsidR="002974CB" w:rsidRPr="00F624F2">
        <w:rPr>
          <w:rFonts w:ascii="Arial" w:hAnsi="Arial" w:cs="Arial"/>
          <w:b/>
          <w:color w:val="000000" w:themeColor="text1"/>
        </w:rPr>
        <w:t xml:space="preserve">onvenzioni per il noleggio bici e sconti sul viaggio in treno verso le vie del trekking e i cammini lenti </w:t>
      </w:r>
    </w:p>
    <w:p w14:paraId="4D2C1CB1" w14:textId="7BFFD1E3" w:rsidR="00A54F3D" w:rsidRPr="00F624F2" w:rsidRDefault="00A54F3D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F624F2">
        <w:rPr>
          <w:rFonts w:ascii="Arial" w:hAnsi="Arial" w:cs="Arial"/>
          <w:bCs/>
          <w:color w:val="000000" w:themeColor="text1"/>
        </w:rPr>
        <w:t xml:space="preserve">Prima il treno e poi la bici o una camminata: è la formula delle proposte </w:t>
      </w:r>
      <w:proofErr w:type="spellStart"/>
      <w:r w:rsidRPr="00F624F2">
        <w:rPr>
          <w:rFonts w:ascii="Arial" w:hAnsi="Arial" w:cs="Arial"/>
          <w:bCs/>
          <w:color w:val="000000" w:themeColor="text1"/>
        </w:rPr>
        <w:t>Bike&amp;Trekking</w:t>
      </w:r>
      <w:proofErr w:type="spellEnd"/>
      <w:r w:rsidRPr="00F624F2">
        <w:rPr>
          <w:rFonts w:ascii="Arial" w:hAnsi="Arial" w:cs="Arial"/>
          <w:bCs/>
          <w:color w:val="000000" w:themeColor="text1"/>
        </w:rPr>
        <w:t xml:space="preserve">, che </w:t>
      </w:r>
      <w:r w:rsidR="00605E57" w:rsidRPr="00F624F2">
        <w:rPr>
          <w:rFonts w:ascii="Arial" w:hAnsi="Arial" w:cs="Arial"/>
          <w:bCs/>
          <w:color w:val="000000" w:themeColor="text1"/>
        </w:rPr>
        <w:t xml:space="preserve">offrono convenzioni sul noleggio di bici o e-Bike a chi viaggia con Trenord o uno sconto sul biglietto ferroviario verso le vie del trekking. </w:t>
      </w:r>
    </w:p>
    <w:p w14:paraId="294D7B80" w14:textId="77777777" w:rsidR="002A068F" w:rsidRPr="00F624F2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</w:rPr>
      </w:pPr>
    </w:p>
    <w:p w14:paraId="5AA6B030" w14:textId="27E38132" w:rsidR="00605E57" w:rsidRPr="00F624F2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</w:rPr>
      </w:pPr>
      <w:r w:rsidRPr="00F624F2">
        <w:rPr>
          <w:rFonts w:ascii="Arial" w:hAnsi="Arial" w:cs="Arial"/>
          <w:b/>
          <w:bCs/>
          <w:i/>
          <w:iCs/>
        </w:rPr>
        <w:t>Convenzioni con noleggi</w:t>
      </w:r>
      <w:r w:rsidR="00FB1180" w:rsidRPr="00F624F2">
        <w:rPr>
          <w:rFonts w:ascii="Arial" w:hAnsi="Arial" w:cs="Arial"/>
          <w:b/>
          <w:bCs/>
          <w:i/>
          <w:iCs/>
        </w:rPr>
        <w:t>o</w:t>
      </w:r>
      <w:r w:rsidRPr="00F624F2">
        <w:rPr>
          <w:rFonts w:ascii="Arial" w:hAnsi="Arial" w:cs="Arial"/>
          <w:b/>
          <w:bCs/>
          <w:i/>
          <w:iCs/>
        </w:rPr>
        <w:t xml:space="preserve"> bici e</w:t>
      </w:r>
      <w:r w:rsidR="00FB1180" w:rsidRPr="00F624F2">
        <w:rPr>
          <w:rFonts w:ascii="Arial" w:hAnsi="Arial" w:cs="Arial"/>
          <w:b/>
          <w:bCs/>
          <w:i/>
          <w:iCs/>
        </w:rPr>
        <w:t>d</w:t>
      </w:r>
      <w:r w:rsidRPr="00F624F2">
        <w:rPr>
          <w:rFonts w:ascii="Arial" w:hAnsi="Arial" w:cs="Arial"/>
          <w:b/>
          <w:bCs/>
          <w:i/>
          <w:iCs/>
        </w:rPr>
        <w:t xml:space="preserve"> e-</w:t>
      </w:r>
      <w:r w:rsidR="00FB1180" w:rsidRPr="00F624F2">
        <w:rPr>
          <w:rFonts w:ascii="Arial" w:hAnsi="Arial" w:cs="Arial"/>
          <w:b/>
          <w:bCs/>
          <w:i/>
          <w:iCs/>
        </w:rPr>
        <w:t>B</w:t>
      </w:r>
      <w:r w:rsidRPr="00F624F2">
        <w:rPr>
          <w:rFonts w:ascii="Arial" w:hAnsi="Arial" w:cs="Arial"/>
          <w:b/>
          <w:bCs/>
          <w:i/>
          <w:iCs/>
        </w:rPr>
        <w:t>ike in tutta la Lombardia.</w:t>
      </w:r>
      <w:r w:rsidRPr="00F624F2">
        <w:rPr>
          <w:rFonts w:ascii="Arial" w:hAnsi="Arial" w:cs="Arial"/>
        </w:rPr>
        <w:t xml:space="preserve"> </w:t>
      </w:r>
      <w:r w:rsidR="009C0DB3" w:rsidRPr="00F624F2">
        <w:rPr>
          <w:rFonts w:ascii="Arial" w:hAnsi="Arial" w:cs="Arial"/>
        </w:rPr>
        <w:t>Con Trenord sarà possibile noleggiare bici e e-Bike a prezzo scontato per pedalate di sport o di piacere in alcuni dei più belli paesaggi della regione: i Laghi di Garda</w:t>
      </w:r>
      <w:r w:rsidR="00782263" w:rsidRPr="00F624F2">
        <w:rPr>
          <w:rFonts w:ascii="Arial" w:hAnsi="Arial" w:cs="Arial"/>
        </w:rPr>
        <w:t>,</w:t>
      </w:r>
      <w:r w:rsidR="009C0DB3" w:rsidRPr="00F624F2">
        <w:rPr>
          <w:rFonts w:ascii="Arial" w:hAnsi="Arial" w:cs="Arial"/>
        </w:rPr>
        <w:t xml:space="preserve"> d’Iseo</w:t>
      </w:r>
      <w:r w:rsidR="00782263" w:rsidRPr="00F624F2">
        <w:rPr>
          <w:rFonts w:ascii="Arial" w:hAnsi="Arial" w:cs="Arial"/>
        </w:rPr>
        <w:t xml:space="preserve"> e di Varese</w:t>
      </w:r>
      <w:r w:rsidR="009C0DB3" w:rsidRPr="00F624F2">
        <w:rPr>
          <w:rFonts w:ascii="Arial" w:hAnsi="Arial" w:cs="Arial"/>
        </w:rPr>
        <w:t xml:space="preserve">, il Parco del Mincio, la Valmalenco, </w:t>
      </w:r>
      <w:r w:rsidR="00464B3B" w:rsidRPr="00F624F2">
        <w:rPr>
          <w:rFonts w:ascii="Arial" w:hAnsi="Arial" w:cs="Arial"/>
        </w:rPr>
        <w:t xml:space="preserve">il Parco dell’Adda. </w:t>
      </w:r>
      <w:r w:rsidR="009C0DB3" w:rsidRPr="00F624F2">
        <w:rPr>
          <w:rFonts w:ascii="Arial" w:hAnsi="Arial" w:cs="Arial"/>
        </w:rPr>
        <w:t xml:space="preserve"> </w:t>
      </w:r>
    </w:p>
    <w:p w14:paraId="1D663838" w14:textId="77777777" w:rsidR="002A068F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right="276"/>
        <w:jc w:val="both"/>
        <w:rPr>
          <w:rFonts w:ascii="Arial" w:hAnsi="Arial" w:cs="Arial"/>
          <w:bCs/>
          <w:color w:val="000000" w:themeColor="text1"/>
        </w:rPr>
      </w:pPr>
    </w:p>
    <w:p w14:paraId="6B4C1541" w14:textId="30BE499C" w:rsidR="002A068F" w:rsidRDefault="002A068F" w:rsidP="00F624F2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  <w:tab w:val="left" w:pos="9356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  <w:r w:rsidRPr="00783663">
        <w:rPr>
          <w:rFonts w:ascii="Arial" w:hAnsi="Arial" w:cs="Arial"/>
          <w:b/>
          <w:i/>
          <w:iCs/>
          <w:color w:val="000000" w:themeColor="text1"/>
        </w:rPr>
        <w:t xml:space="preserve">Via Francigena e Via </w:t>
      </w:r>
      <w:proofErr w:type="spellStart"/>
      <w:r w:rsidRPr="00783663">
        <w:rPr>
          <w:rFonts w:ascii="Arial" w:hAnsi="Arial" w:cs="Arial"/>
          <w:b/>
          <w:i/>
          <w:iCs/>
          <w:color w:val="000000" w:themeColor="text1"/>
        </w:rPr>
        <w:t>Francisca</w:t>
      </w:r>
      <w:proofErr w:type="spellEnd"/>
      <w:r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Cs/>
          <w:color w:val="000000" w:themeColor="text1"/>
        </w:rPr>
        <w:t>l’offerta prevede uno sconto del 10% sul biglietto ferroviario per le tratte comprese tra le stazioni che si trovano lungo</w:t>
      </w:r>
      <w:r w:rsidR="00026DC9">
        <w:rPr>
          <w:rFonts w:ascii="Arial" w:hAnsi="Arial" w:cs="Arial"/>
          <w:bCs/>
          <w:color w:val="000000" w:themeColor="text1"/>
        </w:rPr>
        <w:t xml:space="preserve"> le tratte lombarde dei due</w:t>
      </w:r>
      <w:r>
        <w:rPr>
          <w:rFonts w:ascii="Arial" w:hAnsi="Arial" w:cs="Arial"/>
          <w:bCs/>
          <w:color w:val="000000" w:themeColor="text1"/>
        </w:rPr>
        <w:t xml:space="preserve"> cammini</w:t>
      </w:r>
      <w:r w:rsidR="00F624F2">
        <w:rPr>
          <w:rFonts w:ascii="Arial" w:hAnsi="Arial" w:cs="Arial"/>
          <w:bCs/>
          <w:color w:val="000000" w:themeColor="text1"/>
        </w:rPr>
        <w:t>. Per usufruire dello sconto è necessario essere</w:t>
      </w:r>
      <w:r>
        <w:rPr>
          <w:rFonts w:ascii="Arial" w:hAnsi="Arial" w:cs="Arial"/>
          <w:bCs/>
          <w:color w:val="000000" w:themeColor="text1"/>
        </w:rPr>
        <w:t xml:space="preserve"> in possesso della Credenziale del Pellegrino.</w:t>
      </w:r>
    </w:p>
    <w:p w14:paraId="60D85F43" w14:textId="5CE0A2AC" w:rsidR="002A068F" w:rsidRPr="00D05E8E" w:rsidRDefault="002A068F" w:rsidP="002A068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  <w:tab w:val="left" w:pos="9356"/>
        </w:tabs>
        <w:autoSpaceDE w:val="0"/>
        <w:ind w:left="142" w:right="276"/>
        <w:jc w:val="both"/>
        <w:rPr>
          <w:rFonts w:ascii="Arial" w:hAnsi="Arial" w:cs="Arial"/>
          <w:bCs/>
          <w:color w:val="000000" w:themeColor="text1"/>
        </w:rPr>
      </w:pPr>
    </w:p>
    <w:p w14:paraId="48D8F22E" w14:textId="77777777" w:rsidR="00023D6D" w:rsidRPr="00A367A1" w:rsidRDefault="00023D6D" w:rsidP="0069426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5040"/>
          <w:tab w:val="left" w:pos="5600"/>
          <w:tab w:val="left" w:pos="6160"/>
          <w:tab w:val="left" w:pos="6720"/>
          <w:tab w:val="left" w:pos="8647"/>
        </w:tabs>
        <w:autoSpaceDE w:val="0"/>
        <w:ind w:left="142" w:right="276"/>
        <w:jc w:val="both"/>
        <w:rPr>
          <w:rFonts w:ascii="Arial" w:hAnsi="Arial" w:cs="Arial"/>
          <w:bCs/>
        </w:rPr>
      </w:pPr>
    </w:p>
    <w:p w14:paraId="766D5BBD" w14:textId="77777777" w:rsidR="007A6567" w:rsidRPr="00684022" w:rsidRDefault="007A6567" w:rsidP="0067503D">
      <w:pPr>
        <w:pStyle w:val="Titolo"/>
        <w:pBdr>
          <w:top w:val="single" w:sz="4" w:space="0" w:color="auto"/>
        </w:pBdr>
        <w:shd w:val="clear" w:color="auto" w:fill="FFFFFF"/>
        <w:ind w:left="142" w:right="276"/>
        <w:jc w:val="both"/>
        <w:rPr>
          <w:rFonts w:ascii="Arial" w:hAnsi="Arial" w:cs="Arial"/>
          <w:b w:val="0"/>
          <w:sz w:val="20"/>
        </w:rPr>
      </w:pPr>
      <w:r w:rsidRPr="00684022">
        <w:rPr>
          <w:rFonts w:ascii="Arial" w:hAnsi="Arial" w:cs="Arial"/>
          <w:b w:val="0"/>
          <w:sz w:val="20"/>
        </w:rPr>
        <w:t>Ufficio stampa - SEC Spa – Tel. 02/624999.1</w:t>
      </w:r>
    </w:p>
    <w:p w14:paraId="5C654EAE" w14:textId="77777777" w:rsidR="00DF776F" w:rsidRPr="00180442" w:rsidRDefault="007A6567" w:rsidP="0067503D">
      <w:pPr>
        <w:pStyle w:val="Titolo"/>
        <w:pBdr>
          <w:top w:val="single" w:sz="4" w:space="0" w:color="auto"/>
        </w:pBdr>
        <w:shd w:val="clear" w:color="auto" w:fill="FFFFFF"/>
        <w:ind w:left="142" w:right="276"/>
        <w:jc w:val="both"/>
        <w:rPr>
          <w:rFonts w:ascii="Arial" w:hAnsi="Arial" w:cs="Arial"/>
          <w:b w:val="0"/>
          <w:sz w:val="20"/>
        </w:rPr>
      </w:pPr>
      <w:r w:rsidRPr="00684022">
        <w:rPr>
          <w:rFonts w:ascii="Arial" w:hAnsi="Arial" w:cs="Arial"/>
          <w:b w:val="0"/>
          <w:sz w:val="20"/>
        </w:rPr>
        <w:t>Twitter: @Trenord_Press</w:t>
      </w:r>
    </w:p>
    <w:sectPr w:rsidR="00DF776F" w:rsidRPr="00180442" w:rsidSect="00B8313F">
      <w:headerReference w:type="default" r:id="rId11"/>
      <w:pgSz w:w="11900" w:h="16840"/>
      <w:pgMar w:top="1729" w:right="1134" w:bottom="13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E1FD" w14:textId="77777777" w:rsidR="00800495" w:rsidRDefault="00800495" w:rsidP="007D680F">
      <w:r>
        <w:separator/>
      </w:r>
    </w:p>
  </w:endnote>
  <w:endnote w:type="continuationSeparator" w:id="0">
    <w:p w14:paraId="48782B06" w14:textId="77777777" w:rsidR="00800495" w:rsidRDefault="00800495" w:rsidP="007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383A" w14:textId="77777777" w:rsidR="00800495" w:rsidRDefault="00800495" w:rsidP="007D680F">
      <w:r>
        <w:separator/>
      </w:r>
    </w:p>
  </w:footnote>
  <w:footnote w:type="continuationSeparator" w:id="0">
    <w:p w14:paraId="35C32203" w14:textId="77777777" w:rsidR="00800495" w:rsidRDefault="00800495" w:rsidP="007D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1AF" w14:textId="77777777" w:rsidR="00FD7754" w:rsidRDefault="00FD775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217AE2F" wp14:editId="71822BB2">
          <wp:simplePos x="0" y="0"/>
          <wp:positionH relativeFrom="column">
            <wp:posOffset>-695536</wp:posOffset>
          </wp:positionH>
          <wp:positionV relativeFrom="paragraph">
            <wp:posOffset>-1166283</wp:posOffset>
          </wp:positionV>
          <wp:extent cx="7665720" cy="10735957"/>
          <wp:effectExtent l="0" t="0" r="5080" b="0"/>
          <wp:wrapNone/>
          <wp:docPr id="3" name="Immagine 3" descr="../AI/carta%20intestata%20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I/carta%20intestata%20wor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309" b="6309"/>
                  <a:stretch/>
                </pic:blipFill>
                <pic:spPr bwMode="auto">
                  <a:xfrm>
                    <a:off x="0" y="0"/>
                    <a:ext cx="7665720" cy="10735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817CF"/>
    <w:multiLevelType w:val="hybridMultilevel"/>
    <w:tmpl w:val="1E78589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32B486A"/>
    <w:multiLevelType w:val="hybridMultilevel"/>
    <w:tmpl w:val="D8F4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B27"/>
    <w:multiLevelType w:val="hybridMultilevel"/>
    <w:tmpl w:val="D3A633A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F0804"/>
    <w:multiLevelType w:val="hybridMultilevel"/>
    <w:tmpl w:val="7B142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2753"/>
    <w:multiLevelType w:val="hybridMultilevel"/>
    <w:tmpl w:val="3DC03D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23EAB"/>
    <w:multiLevelType w:val="hybridMultilevel"/>
    <w:tmpl w:val="4830B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027E"/>
    <w:multiLevelType w:val="hybridMultilevel"/>
    <w:tmpl w:val="76087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09561">
    <w:abstractNumId w:val="0"/>
  </w:num>
  <w:num w:numId="2" w16cid:durableId="549390149">
    <w:abstractNumId w:val="4"/>
  </w:num>
  <w:num w:numId="3" w16cid:durableId="1503741327">
    <w:abstractNumId w:val="2"/>
  </w:num>
  <w:num w:numId="4" w16cid:durableId="1344353991">
    <w:abstractNumId w:val="6"/>
  </w:num>
  <w:num w:numId="5" w16cid:durableId="279381941">
    <w:abstractNumId w:val="1"/>
  </w:num>
  <w:num w:numId="6" w16cid:durableId="1929576488">
    <w:abstractNumId w:val="5"/>
  </w:num>
  <w:num w:numId="7" w16cid:durableId="753742083">
    <w:abstractNumId w:val="3"/>
  </w:num>
  <w:num w:numId="8" w16cid:durableId="2112776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0F"/>
    <w:rsid w:val="000035C3"/>
    <w:rsid w:val="00006340"/>
    <w:rsid w:val="0001058B"/>
    <w:rsid w:val="000105F6"/>
    <w:rsid w:val="00010730"/>
    <w:rsid w:val="0001118C"/>
    <w:rsid w:val="00013177"/>
    <w:rsid w:val="00014331"/>
    <w:rsid w:val="00016D56"/>
    <w:rsid w:val="00017BA7"/>
    <w:rsid w:val="00020735"/>
    <w:rsid w:val="00021E5B"/>
    <w:rsid w:val="00022C33"/>
    <w:rsid w:val="00023D6D"/>
    <w:rsid w:val="0002660F"/>
    <w:rsid w:val="00026899"/>
    <w:rsid w:val="00026DC9"/>
    <w:rsid w:val="00027655"/>
    <w:rsid w:val="00027896"/>
    <w:rsid w:val="00030491"/>
    <w:rsid w:val="000311AF"/>
    <w:rsid w:val="000316A1"/>
    <w:rsid w:val="00032D38"/>
    <w:rsid w:val="0003359F"/>
    <w:rsid w:val="00036AB7"/>
    <w:rsid w:val="00041DB4"/>
    <w:rsid w:val="00042220"/>
    <w:rsid w:val="00043FAD"/>
    <w:rsid w:val="00045037"/>
    <w:rsid w:val="00052A9C"/>
    <w:rsid w:val="000569BC"/>
    <w:rsid w:val="00056B4D"/>
    <w:rsid w:val="00057E78"/>
    <w:rsid w:val="000601EA"/>
    <w:rsid w:val="00060A5E"/>
    <w:rsid w:val="000620FB"/>
    <w:rsid w:val="000629A2"/>
    <w:rsid w:val="00063DF1"/>
    <w:rsid w:val="000645AB"/>
    <w:rsid w:val="00064D8B"/>
    <w:rsid w:val="00065178"/>
    <w:rsid w:val="00066BB9"/>
    <w:rsid w:val="000673B1"/>
    <w:rsid w:val="00072E1C"/>
    <w:rsid w:val="000750D0"/>
    <w:rsid w:val="00075652"/>
    <w:rsid w:val="00083032"/>
    <w:rsid w:val="000836D8"/>
    <w:rsid w:val="00083B16"/>
    <w:rsid w:val="00085B80"/>
    <w:rsid w:val="0008645A"/>
    <w:rsid w:val="00086A24"/>
    <w:rsid w:val="000925BD"/>
    <w:rsid w:val="000942C7"/>
    <w:rsid w:val="000944F3"/>
    <w:rsid w:val="00094B91"/>
    <w:rsid w:val="00095784"/>
    <w:rsid w:val="000961FF"/>
    <w:rsid w:val="00097258"/>
    <w:rsid w:val="000A014F"/>
    <w:rsid w:val="000A194F"/>
    <w:rsid w:val="000A45DF"/>
    <w:rsid w:val="000A77C8"/>
    <w:rsid w:val="000B0B98"/>
    <w:rsid w:val="000B24CD"/>
    <w:rsid w:val="000B2E10"/>
    <w:rsid w:val="000B314B"/>
    <w:rsid w:val="000B3382"/>
    <w:rsid w:val="000B3DD5"/>
    <w:rsid w:val="000B3E97"/>
    <w:rsid w:val="000B4581"/>
    <w:rsid w:val="000B4FD2"/>
    <w:rsid w:val="000B53E8"/>
    <w:rsid w:val="000C2E49"/>
    <w:rsid w:val="000C310E"/>
    <w:rsid w:val="000C3383"/>
    <w:rsid w:val="000C3B86"/>
    <w:rsid w:val="000C3BBB"/>
    <w:rsid w:val="000C775F"/>
    <w:rsid w:val="000D13F1"/>
    <w:rsid w:val="000D176B"/>
    <w:rsid w:val="000D19E8"/>
    <w:rsid w:val="000D3723"/>
    <w:rsid w:val="000D3EFD"/>
    <w:rsid w:val="000D43CA"/>
    <w:rsid w:val="000D46EB"/>
    <w:rsid w:val="000D4831"/>
    <w:rsid w:val="000D603C"/>
    <w:rsid w:val="000D6BF1"/>
    <w:rsid w:val="000D721C"/>
    <w:rsid w:val="000D7B15"/>
    <w:rsid w:val="000E06C5"/>
    <w:rsid w:val="000E14CE"/>
    <w:rsid w:val="000E179B"/>
    <w:rsid w:val="000E29A9"/>
    <w:rsid w:val="000E2AA7"/>
    <w:rsid w:val="000E3F78"/>
    <w:rsid w:val="000E4715"/>
    <w:rsid w:val="000E5F65"/>
    <w:rsid w:val="000F138C"/>
    <w:rsid w:val="000F1698"/>
    <w:rsid w:val="000F1C12"/>
    <w:rsid w:val="000F3593"/>
    <w:rsid w:val="000F3F6D"/>
    <w:rsid w:val="000F52A3"/>
    <w:rsid w:val="00101920"/>
    <w:rsid w:val="00101FB6"/>
    <w:rsid w:val="00102787"/>
    <w:rsid w:val="00103317"/>
    <w:rsid w:val="00104BC5"/>
    <w:rsid w:val="00105306"/>
    <w:rsid w:val="0010594D"/>
    <w:rsid w:val="00112292"/>
    <w:rsid w:val="001122FF"/>
    <w:rsid w:val="00113F18"/>
    <w:rsid w:val="001142F2"/>
    <w:rsid w:val="0011696F"/>
    <w:rsid w:val="00121876"/>
    <w:rsid w:val="00121AE0"/>
    <w:rsid w:val="00122336"/>
    <w:rsid w:val="001245BC"/>
    <w:rsid w:val="00124B05"/>
    <w:rsid w:val="00131894"/>
    <w:rsid w:val="0013469E"/>
    <w:rsid w:val="0013608B"/>
    <w:rsid w:val="00137C89"/>
    <w:rsid w:val="0014019A"/>
    <w:rsid w:val="0014104E"/>
    <w:rsid w:val="00143E12"/>
    <w:rsid w:val="00144517"/>
    <w:rsid w:val="001448F2"/>
    <w:rsid w:val="00145C23"/>
    <w:rsid w:val="00146CA1"/>
    <w:rsid w:val="00146F4B"/>
    <w:rsid w:val="001470FB"/>
    <w:rsid w:val="00147BE5"/>
    <w:rsid w:val="00152B68"/>
    <w:rsid w:val="00153457"/>
    <w:rsid w:val="00153740"/>
    <w:rsid w:val="00155E24"/>
    <w:rsid w:val="001567A3"/>
    <w:rsid w:val="00157168"/>
    <w:rsid w:val="0016001E"/>
    <w:rsid w:val="0016066D"/>
    <w:rsid w:val="00160A6C"/>
    <w:rsid w:val="00161FF0"/>
    <w:rsid w:val="001621A0"/>
    <w:rsid w:val="00162353"/>
    <w:rsid w:val="00164581"/>
    <w:rsid w:val="00166428"/>
    <w:rsid w:val="00166D72"/>
    <w:rsid w:val="00170177"/>
    <w:rsid w:val="0017025D"/>
    <w:rsid w:val="00172693"/>
    <w:rsid w:val="001730EA"/>
    <w:rsid w:val="00174107"/>
    <w:rsid w:val="00176CA2"/>
    <w:rsid w:val="00180442"/>
    <w:rsid w:val="00181F99"/>
    <w:rsid w:val="00183887"/>
    <w:rsid w:val="001852D8"/>
    <w:rsid w:val="00190C6E"/>
    <w:rsid w:val="00191386"/>
    <w:rsid w:val="00193574"/>
    <w:rsid w:val="00193585"/>
    <w:rsid w:val="00193A89"/>
    <w:rsid w:val="00194072"/>
    <w:rsid w:val="00194881"/>
    <w:rsid w:val="00195049"/>
    <w:rsid w:val="00195E37"/>
    <w:rsid w:val="00196381"/>
    <w:rsid w:val="00196DF4"/>
    <w:rsid w:val="001A04E5"/>
    <w:rsid w:val="001A069B"/>
    <w:rsid w:val="001A2513"/>
    <w:rsid w:val="001A27D2"/>
    <w:rsid w:val="001A2B58"/>
    <w:rsid w:val="001A5D93"/>
    <w:rsid w:val="001A639A"/>
    <w:rsid w:val="001B09E9"/>
    <w:rsid w:val="001B1072"/>
    <w:rsid w:val="001B14DA"/>
    <w:rsid w:val="001B2D2D"/>
    <w:rsid w:val="001C04A4"/>
    <w:rsid w:val="001C16E1"/>
    <w:rsid w:val="001C2CA3"/>
    <w:rsid w:val="001C4BAD"/>
    <w:rsid w:val="001C58A1"/>
    <w:rsid w:val="001C6272"/>
    <w:rsid w:val="001C6A02"/>
    <w:rsid w:val="001C7FE9"/>
    <w:rsid w:val="001D4D22"/>
    <w:rsid w:val="001D5B32"/>
    <w:rsid w:val="001D5B95"/>
    <w:rsid w:val="001E1A68"/>
    <w:rsid w:val="001E626E"/>
    <w:rsid w:val="001E6308"/>
    <w:rsid w:val="001E66B5"/>
    <w:rsid w:val="001E6A56"/>
    <w:rsid w:val="001F00EF"/>
    <w:rsid w:val="001F0B96"/>
    <w:rsid w:val="001F0F5C"/>
    <w:rsid w:val="001F1CDC"/>
    <w:rsid w:val="001F2947"/>
    <w:rsid w:val="001F2F2C"/>
    <w:rsid w:val="001F2FA5"/>
    <w:rsid w:val="001F4F63"/>
    <w:rsid w:val="001F7750"/>
    <w:rsid w:val="0020068F"/>
    <w:rsid w:val="00200728"/>
    <w:rsid w:val="0020154F"/>
    <w:rsid w:val="00201C03"/>
    <w:rsid w:val="00202AD2"/>
    <w:rsid w:val="00203960"/>
    <w:rsid w:val="00204AD1"/>
    <w:rsid w:val="0020731E"/>
    <w:rsid w:val="002075D8"/>
    <w:rsid w:val="00207F15"/>
    <w:rsid w:val="00211147"/>
    <w:rsid w:val="0021199E"/>
    <w:rsid w:val="002138EC"/>
    <w:rsid w:val="00213978"/>
    <w:rsid w:val="00215581"/>
    <w:rsid w:val="002212CB"/>
    <w:rsid w:val="00224C25"/>
    <w:rsid w:val="0022538C"/>
    <w:rsid w:val="002319D2"/>
    <w:rsid w:val="0023215A"/>
    <w:rsid w:val="00232A84"/>
    <w:rsid w:val="00234704"/>
    <w:rsid w:val="0023520F"/>
    <w:rsid w:val="00235C4A"/>
    <w:rsid w:val="002360AE"/>
    <w:rsid w:val="00240FD3"/>
    <w:rsid w:val="002423E2"/>
    <w:rsid w:val="00242AF2"/>
    <w:rsid w:val="00242CAD"/>
    <w:rsid w:val="00244680"/>
    <w:rsid w:val="00244857"/>
    <w:rsid w:val="0024620B"/>
    <w:rsid w:val="00250287"/>
    <w:rsid w:val="002529BA"/>
    <w:rsid w:val="00252BD9"/>
    <w:rsid w:val="00255D52"/>
    <w:rsid w:val="00262515"/>
    <w:rsid w:val="002645E5"/>
    <w:rsid w:val="00266336"/>
    <w:rsid w:val="00267477"/>
    <w:rsid w:val="002674C6"/>
    <w:rsid w:val="00267A2E"/>
    <w:rsid w:val="00273838"/>
    <w:rsid w:val="00273C0C"/>
    <w:rsid w:val="00274E2D"/>
    <w:rsid w:val="00277DE0"/>
    <w:rsid w:val="00280771"/>
    <w:rsid w:val="00280815"/>
    <w:rsid w:val="002814DA"/>
    <w:rsid w:val="00283D4B"/>
    <w:rsid w:val="00284203"/>
    <w:rsid w:val="002852AC"/>
    <w:rsid w:val="00285B53"/>
    <w:rsid w:val="00287E38"/>
    <w:rsid w:val="002901B0"/>
    <w:rsid w:val="002918E5"/>
    <w:rsid w:val="00292A97"/>
    <w:rsid w:val="00292E1B"/>
    <w:rsid w:val="00292E8D"/>
    <w:rsid w:val="00294465"/>
    <w:rsid w:val="00296F29"/>
    <w:rsid w:val="00297333"/>
    <w:rsid w:val="002974CB"/>
    <w:rsid w:val="002A068F"/>
    <w:rsid w:val="002A1E45"/>
    <w:rsid w:val="002A1E56"/>
    <w:rsid w:val="002A4155"/>
    <w:rsid w:val="002A514C"/>
    <w:rsid w:val="002A63B2"/>
    <w:rsid w:val="002A7F7E"/>
    <w:rsid w:val="002B03FE"/>
    <w:rsid w:val="002B04DA"/>
    <w:rsid w:val="002B0C90"/>
    <w:rsid w:val="002B13CF"/>
    <w:rsid w:val="002B2D89"/>
    <w:rsid w:val="002B546D"/>
    <w:rsid w:val="002B6D13"/>
    <w:rsid w:val="002B6E2F"/>
    <w:rsid w:val="002B7719"/>
    <w:rsid w:val="002B7AA6"/>
    <w:rsid w:val="002C04AB"/>
    <w:rsid w:val="002C04D3"/>
    <w:rsid w:val="002C0AD2"/>
    <w:rsid w:val="002C19BD"/>
    <w:rsid w:val="002C2EFB"/>
    <w:rsid w:val="002C2F9B"/>
    <w:rsid w:val="002C64D7"/>
    <w:rsid w:val="002C66A9"/>
    <w:rsid w:val="002C757A"/>
    <w:rsid w:val="002C764E"/>
    <w:rsid w:val="002C7E5B"/>
    <w:rsid w:val="002C7F41"/>
    <w:rsid w:val="002D1278"/>
    <w:rsid w:val="002D24E8"/>
    <w:rsid w:val="002D2BAC"/>
    <w:rsid w:val="002D303A"/>
    <w:rsid w:val="002D4335"/>
    <w:rsid w:val="002D4826"/>
    <w:rsid w:val="002D4AA2"/>
    <w:rsid w:val="002D52A1"/>
    <w:rsid w:val="002D5B53"/>
    <w:rsid w:val="002D72A5"/>
    <w:rsid w:val="002D789F"/>
    <w:rsid w:val="002E01C0"/>
    <w:rsid w:val="002E1A1D"/>
    <w:rsid w:val="002E2ADC"/>
    <w:rsid w:val="002E320E"/>
    <w:rsid w:val="002E35D0"/>
    <w:rsid w:val="002E4BA9"/>
    <w:rsid w:val="002F1691"/>
    <w:rsid w:val="002F394A"/>
    <w:rsid w:val="002F509C"/>
    <w:rsid w:val="002F7155"/>
    <w:rsid w:val="002F7F81"/>
    <w:rsid w:val="00300AB7"/>
    <w:rsid w:val="00302850"/>
    <w:rsid w:val="0030349F"/>
    <w:rsid w:val="003043A4"/>
    <w:rsid w:val="00304480"/>
    <w:rsid w:val="00304BFD"/>
    <w:rsid w:val="00305723"/>
    <w:rsid w:val="0030658C"/>
    <w:rsid w:val="0031080E"/>
    <w:rsid w:val="00311581"/>
    <w:rsid w:val="003123E5"/>
    <w:rsid w:val="0031252C"/>
    <w:rsid w:val="003129CE"/>
    <w:rsid w:val="00315396"/>
    <w:rsid w:val="00317F26"/>
    <w:rsid w:val="00321D84"/>
    <w:rsid w:val="003252A9"/>
    <w:rsid w:val="003274BA"/>
    <w:rsid w:val="00330D11"/>
    <w:rsid w:val="00330E62"/>
    <w:rsid w:val="00331203"/>
    <w:rsid w:val="00331E62"/>
    <w:rsid w:val="003338EC"/>
    <w:rsid w:val="003350C9"/>
    <w:rsid w:val="00336352"/>
    <w:rsid w:val="00336944"/>
    <w:rsid w:val="00336CD2"/>
    <w:rsid w:val="003370F4"/>
    <w:rsid w:val="00337554"/>
    <w:rsid w:val="003377DA"/>
    <w:rsid w:val="003379DA"/>
    <w:rsid w:val="00343800"/>
    <w:rsid w:val="00345A5D"/>
    <w:rsid w:val="00345C52"/>
    <w:rsid w:val="00354067"/>
    <w:rsid w:val="0035483B"/>
    <w:rsid w:val="0035553D"/>
    <w:rsid w:val="00357A37"/>
    <w:rsid w:val="00360031"/>
    <w:rsid w:val="0036158C"/>
    <w:rsid w:val="00361B09"/>
    <w:rsid w:val="003651BB"/>
    <w:rsid w:val="0036536B"/>
    <w:rsid w:val="00365762"/>
    <w:rsid w:val="00365BCD"/>
    <w:rsid w:val="00366F09"/>
    <w:rsid w:val="003676FC"/>
    <w:rsid w:val="003679A9"/>
    <w:rsid w:val="003705C3"/>
    <w:rsid w:val="00374CD3"/>
    <w:rsid w:val="00376EC4"/>
    <w:rsid w:val="003777AD"/>
    <w:rsid w:val="003779BB"/>
    <w:rsid w:val="00377E74"/>
    <w:rsid w:val="00380C29"/>
    <w:rsid w:val="00382E21"/>
    <w:rsid w:val="003836A7"/>
    <w:rsid w:val="0038639F"/>
    <w:rsid w:val="00386B94"/>
    <w:rsid w:val="00391F8A"/>
    <w:rsid w:val="00395C24"/>
    <w:rsid w:val="003968B8"/>
    <w:rsid w:val="003A0F99"/>
    <w:rsid w:val="003A0FDA"/>
    <w:rsid w:val="003A1C95"/>
    <w:rsid w:val="003A26BA"/>
    <w:rsid w:val="003A5816"/>
    <w:rsid w:val="003A6148"/>
    <w:rsid w:val="003A7003"/>
    <w:rsid w:val="003B1478"/>
    <w:rsid w:val="003B4208"/>
    <w:rsid w:val="003B65E8"/>
    <w:rsid w:val="003B6FD0"/>
    <w:rsid w:val="003B74C4"/>
    <w:rsid w:val="003B76F3"/>
    <w:rsid w:val="003B7E48"/>
    <w:rsid w:val="003C2D5E"/>
    <w:rsid w:val="003C4252"/>
    <w:rsid w:val="003C6E3B"/>
    <w:rsid w:val="003C6F95"/>
    <w:rsid w:val="003D0BF6"/>
    <w:rsid w:val="003D0E64"/>
    <w:rsid w:val="003D41FC"/>
    <w:rsid w:val="003D4D6D"/>
    <w:rsid w:val="003D4E5B"/>
    <w:rsid w:val="003D64FF"/>
    <w:rsid w:val="003D728F"/>
    <w:rsid w:val="003E1F16"/>
    <w:rsid w:val="003E1FD1"/>
    <w:rsid w:val="003E2F43"/>
    <w:rsid w:val="003E30BA"/>
    <w:rsid w:val="003E40FC"/>
    <w:rsid w:val="003E4B94"/>
    <w:rsid w:val="003E4FB2"/>
    <w:rsid w:val="003E593A"/>
    <w:rsid w:val="003E6DBE"/>
    <w:rsid w:val="003F1876"/>
    <w:rsid w:val="003F1961"/>
    <w:rsid w:val="003F1BE2"/>
    <w:rsid w:val="003F1F0B"/>
    <w:rsid w:val="003F1FB9"/>
    <w:rsid w:val="003F74BE"/>
    <w:rsid w:val="003F74EF"/>
    <w:rsid w:val="00400556"/>
    <w:rsid w:val="00402DA2"/>
    <w:rsid w:val="00407F4E"/>
    <w:rsid w:val="004108FF"/>
    <w:rsid w:val="00411462"/>
    <w:rsid w:val="004133F8"/>
    <w:rsid w:val="0042084A"/>
    <w:rsid w:val="004247BF"/>
    <w:rsid w:val="004264D7"/>
    <w:rsid w:val="004267E8"/>
    <w:rsid w:val="00430CB0"/>
    <w:rsid w:val="00430F5F"/>
    <w:rsid w:val="004310D0"/>
    <w:rsid w:val="0043462F"/>
    <w:rsid w:val="004351A2"/>
    <w:rsid w:val="00436528"/>
    <w:rsid w:val="00436A83"/>
    <w:rsid w:val="00436C76"/>
    <w:rsid w:val="00437917"/>
    <w:rsid w:val="00443A3A"/>
    <w:rsid w:val="004440D8"/>
    <w:rsid w:val="00444D59"/>
    <w:rsid w:val="004458C5"/>
    <w:rsid w:val="00450B3C"/>
    <w:rsid w:val="00451C43"/>
    <w:rsid w:val="00451D7A"/>
    <w:rsid w:val="004534BC"/>
    <w:rsid w:val="00454BDE"/>
    <w:rsid w:val="0045515F"/>
    <w:rsid w:val="00456558"/>
    <w:rsid w:val="00456565"/>
    <w:rsid w:val="00457DC6"/>
    <w:rsid w:val="00460211"/>
    <w:rsid w:val="004613E2"/>
    <w:rsid w:val="00461737"/>
    <w:rsid w:val="00462189"/>
    <w:rsid w:val="0046357C"/>
    <w:rsid w:val="0046396D"/>
    <w:rsid w:val="00463DF2"/>
    <w:rsid w:val="00463F1A"/>
    <w:rsid w:val="00464B3B"/>
    <w:rsid w:val="00464E6F"/>
    <w:rsid w:val="00467CCC"/>
    <w:rsid w:val="0047139E"/>
    <w:rsid w:val="00471E77"/>
    <w:rsid w:val="00472088"/>
    <w:rsid w:val="00473A25"/>
    <w:rsid w:val="00474DB4"/>
    <w:rsid w:val="004751EA"/>
    <w:rsid w:val="00475F35"/>
    <w:rsid w:val="00482BBF"/>
    <w:rsid w:val="00483963"/>
    <w:rsid w:val="00484C91"/>
    <w:rsid w:val="00486490"/>
    <w:rsid w:val="00490CBA"/>
    <w:rsid w:val="0049166F"/>
    <w:rsid w:val="004951CB"/>
    <w:rsid w:val="00495A37"/>
    <w:rsid w:val="00495B85"/>
    <w:rsid w:val="0049678F"/>
    <w:rsid w:val="00497BCD"/>
    <w:rsid w:val="004A00E2"/>
    <w:rsid w:val="004A35FE"/>
    <w:rsid w:val="004A3B64"/>
    <w:rsid w:val="004A402F"/>
    <w:rsid w:val="004A4626"/>
    <w:rsid w:val="004A4AC6"/>
    <w:rsid w:val="004A789F"/>
    <w:rsid w:val="004A7C47"/>
    <w:rsid w:val="004B3554"/>
    <w:rsid w:val="004B409C"/>
    <w:rsid w:val="004B6F34"/>
    <w:rsid w:val="004C040A"/>
    <w:rsid w:val="004C04BE"/>
    <w:rsid w:val="004C16AE"/>
    <w:rsid w:val="004C1921"/>
    <w:rsid w:val="004C3DBB"/>
    <w:rsid w:val="004C5BE9"/>
    <w:rsid w:val="004C684A"/>
    <w:rsid w:val="004C6D04"/>
    <w:rsid w:val="004D1B9E"/>
    <w:rsid w:val="004D2173"/>
    <w:rsid w:val="004D4FDD"/>
    <w:rsid w:val="004D52BA"/>
    <w:rsid w:val="004D6BE6"/>
    <w:rsid w:val="004E0769"/>
    <w:rsid w:val="004E0BB7"/>
    <w:rsid w:val="004E50F2"/>
    <w:rsid w:val="004E5855"/>
    <w:rsid w:val="004E5956"/>
    <w:rsid w:val="004E6964"/>
    <w:rsid w:val="004F085F"/>
    <w:rsid w:val="004F1415"/>
    <w:rsid w:val="004F2465"/>
    <w:rsid w:val="004F2CD7"/>
    <w:rsid w:val="004F309A"/>
    <w:rsid w:val="004F376B"/>
    <w:rsid w:val="004F4276"/>
    <w:rsid w:val="004F459C"/>
    <w:rsid w:val="004F45C0"/>
    <w:rsid w:val="004F4F31"/>
    <w:rsid w:val="004F5D30"/>
    <w:rsid w:val="004F6AB1"/>
    <w:rsid w:val="004F77AA"/>
    <w:rsid w:val="0050082F"/>
    <w:rsid w:val="005029CC"/>
    <w:rsid w:val="00502A83"/>
    <w:rsid w:val="00503518"/>
    <w:rsid w:val="00503637"/>
    <w:rsid w:val="0050368B"/>
    <w:rsid w:val="00504901"/>
    <w:rsid w:val="00504958"/>
    <w:rsid w:val="0050631B"/>
    <w:rsid w:val="00506F6A"/>
    <w:rsid w:val="00511D50"/>
    <w:rsid w:val="0051281E"/>
    <w:rsid w:val="00514426"/>
    <w:rsid w:val="00514B58"/>
    <w:rsid w:val="005168A8"/>
    <w:rsid w:val="005173DE"/>
    <w:rsid w:val="00522984"/>
    <w:rsid w:val="00522D60"/>
    <w:rsid w:val="00523023"/>
    <w:rsid w:val="00525579"/>
    <w:rsid w:val="00526A10"/>
    <w:rsid w:val="00526DA4"/>
    <w:rsid w:val="00531564"/>
    <w:rsid w:val="00533709"/>
    <w:rsid w:val="00533751"/>
    <w:rsid w:val="0053549C"/>
    <w:rsid w:val="00535711"/>
    <w:rsid w:val="00537C06"/>
    <w:rsid w:val="00537DF7"/>
    <w:rsid w:val="005411BC"/>
    <w:rsid w:val="005424C5"/>
    <w:rsid w:val="00545384"/>
    <w:rsid w:val="005458E8"/>
    <w:rsid w:val="00546443"/>
    <w:rsid w:val="00551568"/>
    <w:rsid w:val="0055258A"/>
    <w:rsid w:val="005532E9"/>
    <w:rsid w:val="0055664D"/>
    <w:rsid w:val="00556736"/>
    <w:rsid w:val="00556886"/>
    <w:rsid w:val="005618AE"/>
    <w:rsid w:val="00566AE2"/>
    <w:rsid w:val="00572791"/>
    <w:rsid w:val="005728D3"/>
    <w:rsid w:val="005738D6"/>
    <w:rsid w:val="0057513A"/>
    <w:rsid w:val="00577C4F"/>
    <w:rsid w:val="00581629"/>
    <w:rsid w:val="00581EBE"/>
    <w:rsid w:val="005838AF"/>
    <w:rsid w:val="00583D1C"/>
    <w:rsid w:val="00586671"/>
    <w:rsid w:val="005867DA"/>
    <w:rsid w:val="0058765D"/>
    <w:rsid w:val="00587A55"/>
    <w:rsid w:val="00591110"/>
    <w:rsid w:val="0059188D"/>
    <w:rsid w:val="00591B9A"/>
    <w:rsid w:val="00591BCF"/>
    <w:rsid w:val="005945DC"/>
    <w:rsid w:val="005969ED"/>
    <w:rsid w:val="00596F05"/>
    <w:rsid w:val="005A0698"/>
    <w:rsid w:val="005A0700"/>
    <w:rsid w:val="005A18BC"/>
    <w:rsid w:val="005A2593"/>
    <w:rsid w:val="005A3A6F"/>
    <w:rsid w:val="005A4E40"/>
    <w:rsid w:val="005A5C0F"/>
    <w:rsid w:val="005A6604"/>
    <w:rsid w:val="005A7668"/>
    <w:rsid w:val="005A76E0"/>
    <w:rsid w:val="005B083F"/>
    <w:rsid w:val="005B10FE"/>
    <w:rsid w:val="005B20F2"/>
    <w:rsid w:val="005B295B"/>
    <w:rsid w:val="005B38AA"/>
    <w:rsid w:val="005B5196"/>
    <w:rsid w:val="005B5A28"/>
    <w:rsid w:val="005C2CCD"/>
    <w:rsid w:val="005C3D00"/>
    <w:rsid w:val="005C46E2"/>
    <w:rsid w:val="005C4F75"/>
    <w:rsid w:val="005C518C"/>
    <w:rsid w:val="005D0824"/>
    <w:rsid w:val="005D22AE"/>
    <w:rsid w:val="005D3260"/>
    <w:rsid w:val="005D42D8"/>
    <w:rsid w:val="005D4EE5"/>
    <w:rsid w:val="005D6CEB"/>
    <w:rsid w:val="005D7288"/>
    <w:rsid w:val="005D7FB3"/>
    <w:rsid w:val="005E447F"/>
    <w:rsid w:val="005E47AF"/>
    <w:rsid w:val="005E4850"/>
    <w:rsid w:val="005E5BDE"/>
    <w:rsid w:val="005E5F4B"/>
    <w:rsid w:val="005E68FF"/>
    <w:rsid w:val="005E6F96"/>
    <w:rsid w:val="005F0116"/>
    <w:rsid w:val="005F01F9"/>
    <w:rsid w:val="005F182C"/>
    <w:rsid w:val="005F47ED"/>
    <w:rsid w:val="006002EF"/>
    <w:rsid w:val="0060097F"/>
    <w:rsid w:val="006018B6"/>
    <w:rsid w:val="00603201"/>
    <w:rsid w:val="00603C22"/>
    <w:rsid w:val="006054A1"/>
    <w:rsid w:val="006059D7"/>
    <w:rsid w:val="00605E57"/>
    <w:rsid w:val="00606BB4"/>
    <w:rsid w:val="00607ED6"/>
    <w:rsid w:val="00611AD7"/>
    <w:rsid w:val="006122DB"/>
    <w:rsid w:val="006129C2"/>
    <w:rsid w:val="00617E12"/>
    <w:rsid w:val="00620D3D"/>
    <w:rsid w:val="00621114"/>
    <w:rsid w:val="006220C5"/>
    <w:rsid w:val="00622257"/>
    <w:rsid w:val="00623AA5"/>
    <w:rsid w:val="00623E76"/>
    <w:rsid w:val="00624093"/>
    <w:rsid w:val="0062438F"/>
    <w:rsid w:val="006249B0"/>
    <w:rsid w:val="00625820"/>
    <w:rsid w:val="00626279"/>
    <w:rsid w:val="0062635A"/>
    <w:rsid w:val="00627BC6"/>
    <w:rsid w:val="00633BD1"/>
    <w:rsid w:val="00636420"/>
    <w:rsid w:val="00637125"/>
    <w:rsid w:val="00637FAE"/>
    <w:rsid w:val="00641E74"/>
    <w:rsid w:val="006430EA"/>
    <w:rsid w:val="0064312E"/>
    <w:rsid w:val="00643A40"/>
    <w:rsid w:val="006456E2"/>
    <w:rsid w:val="00650502"/>
    <w:rsid w:val="0065179D"/>
    <w:rsid w:val="00654210"/>
    <w:rsid w:val="00654B75"/>
    <w:rsid w:val="00654EE2"/>
    <w:rsid w:val="00656BAF"/>
    <w:rsid w:val="006578D9"/>
    <w:rsid w:val="00657B87"/>
    <w:rsid w:val="006617E6"/>
    <w:rsid w:val="006623DF"/>
    <w:rsid w:val="006624F1"/>
    <w:rsid w:val="00663CCC"/>
    <w:rsid w:val="00663D57"/>
    <w:rsid w:val="00664680"/>
    <w:rsid w:val="00667BFD"/>
    <w:rsid w:val="0067503D"/>
    <w:rsid w:val="006757F9"/>
    <w:rsid w:val="00675B60"/>
    <w:rsid w:val="006765F1"/>
    <w:rsid w:val="00676763"/>
    <w:rsid w:val="00680B2E"/>
    <w:rsid w:val="006836BC"/>
    <w:rsid w:val="00683F08"/>
    <w:rsid w:val="00685FEC"/>
    <w:rsid w:val="00690F6B"/>
    <w:rsid w:val="00692259"/>
    <w:rsid w:val="00694267"/>
    <w:rsid w:val="00694C42"/>
    <w:rsid w:val="00695E7D"/>
    <w:rsid w:val="0069620D"/>
    <w:rsid w:val="006A019A"/>
    <w:rsid w:val="006A036A"/>
    <w:rsid w:val="006A0914"/>
    <w:rsid w:val="006A0C63"/>
    <w:rsid w:val="006A1FE6"/>
    <w:rsid w:val="006A2C4D"/>
    <w:rsid w:val="006A393B"/>
    <w:rsid w:val="006A3BBB"/>
    <w:rsid w:val="006A4521"/>
    <w:rsid w:val="006A73B7"/>
    <w:rsid w:val="006A7A7C"/>
    <w:rsid w:val="006A7CCA"/>
    <w:rsid w:val="006B248F"/>
    <w:rsid w:val="006B4CD8"/>
    <w:rsid w:val="006B5967"/>
    <w:rsid w:val="006B645D"/>
    <w:rsid w:val="006B64E6"/>
    <w:rsid w:val="006B6601"/>
    <w:rsid w:val="006B728A"/>
    <w:rsid w:val="006B778E"/>
    <w:rsid w:val="006C340C"/>
    <w:rsid w:val="006C3756"/>
    <w:rsid w:val="006C399A"/>
    <w:rsid w:val="006D045E"/>
    <w:rsid w:val="006D3066"/>
    <w:rsid w:val="006D3218"/>
    <w:rsid w:val="006D57F6"/>
    <w:rsid w:val="006D61CE"/>
    <w:rsid w:val="006D7F7B"/>
    <w:rsid w:val="006E0774"/>
    <w:rsid w:val="006E11B7"/>
    <w:rsid w:val="006E1A11"/>
    <w:rsid w:val="006E2F1F"/>
    <w:rsid w:val="006E308A"/>
    <w:rsid w:val="006E460D"/>
    <w:rsid w:val="006E460F"/>
    <w:rsid w:val="006E472A"/>
    <w:rsid w:val="006E594E"/>
    <w:rsid w:val="006E5C7B"/>
    <w:rsid w:val="006E6761"/>
    <w:rsid w:val="006F13D3"/>
    <w:rsid w:val="006F3598"/>
    <w:rsid w:val="006F6BB4"/>
    <w:rsid w:val="006F7A14"/>
    <w:rsid w:val="00701F75"/>
    <w:rsid w:val="0070212D"/>
    <w:rsid w:val="007044F9"/>
    <w:rsid w:val="0070558D"/>
    <w:rsid w:val="00705930"/>
    <w:rsid w:val="007065ED"/>
    <w:rsid w:val="0071492A"/>
    <w:rsid w:val="007158F0"/>
    <w:rsid w:val="00715BFC"/>
    <w:rsid w:val="007209E0"/>
    <w:rsid w:val="007249D8"/>
    <w:rsid w:val="00725709"/>
    <w:rsid w:val="007303E6"/>
    <w:rsid w:val="00733751"/>
    <w:rsid w:val="00734436"/>
    <w:rsid w:val="007344D2"/>
    <w:rsid w:val="00735538"/>
    <w:rsid w:val="007369C2"/>
    <w:rsid w:val="00736AF9"/>
    <w:rsid w:val="00737206"/>
    <w:rsid w:val="00737DA1"/>
    <w:rsid w:val="007450FF"/>
    <w:rsid w:val="00746CC3"/>
    <w:rsid w:val="007471FA"/>
    <w:rsid w:val="0074782F"/>
    <w:rsid w:val="007513EE"/>
    <w:rsid w:val="0075196F"/>
    <w:rsid w:val="00755AF6"/>
    <w:rsid w:val="007607C8"/>
    <w:rsid w:val="007607E9"/>
    <w:rsid w:val="00760A45"/>
    <w:rsid w:val="00765E5C"/>
    <w:rsid w:val="00765F4D"/>
    <w:rsid w:val="00766920"/>
    <w:rsid w:val="0076696E"/>
    <w:rsid w:val="00766DFB"/>
    <w:rsid w:val="007678F2"/>
    <w:rsid w:val="00767B5D"/>
    <w:rsid w:val="00771FF3"/>
    <w:rsid w:val="007729EB"/>
    <w:rsid w:val="00773C5F"/>
    <w:rsid w:val="00780AD8"/>
    <w:rsid w:val="007816B8"/>
    <w:rsid w:val="00782263"/>
    <w:rsid w:val="00783617"/>
    <w:rsid w:val="00783663"/>
    <w:rsid w:val="007861F9"/>
    <w:rsid w:val="007869FF"/>
    <w:rsid w:val="00786EAA"/>
    <w:rsid w:val="00787D0E"/>
    <w:rsid w:val="00791BCA"/>
    <w:rsid w:val="007925FF"/>
    <w:rsid w:val="007949A3"/>
    <w:rsid w:val="00797132"/>
    <w:rsid w:val="007A23BF"/>
    <w:rsid w:val="007A63EB"/>
    <w:rsid w:val="007A6567"/>
    <w:rsid w:val="007B06CB"/>
    <w:rsid w:val="007B1448"/>
    <w:rsid w:val="007B29BD"/>
    <w:rsid w:val="007B3B17"/>
    <w:rsid w:val="007B473F"/>
    <w:rsid w:val="007B4872"/>
    <w:rsid w:val="007B4B0C"/>
    <w:rsid w:val="007B4C08"/>
    <w:rsid w:val="007B685D"/>
    <w:rsid w:val="007B6C28"/>
    <w:rsid w:val="007C1540"/>
    <w:rsid w:val="007C2109"/>
    <w:rsid w:val="007C2184"/>
    <w:rsid w:val="007C29CC"/>
    <w:rsid w:val="007C3C77"/>
    <w:rsid w:val="007D0AF5"/>
    <w:rsid w:val="007D1227"/>
    <w:rsid w:val="007D2413"/>
    <w:rsid w:val="007D3A3B"/>
    <w:rsid w:val="007D56C1"/>
    <w:rsid w:val="007D680F"/>
    <w:rsid w:val="007E2302"/>
    <w:rsid w:val="007E38B0"/>
    <w:rsid w:val="007E477B"/>
    <w:rsid w:val="007E520D"/>
    <w:rsid w:val="007E7D39"/>
    <w:rsid w:val="007F2075"/>
    <w:rsid w:val="007F2384"/>
    <w:rsid w:val="007F2A6F"/>
    <w:rsid w:val="007F5B9F"/>
    <w:rsid w:val="007F63EB"/>
    <w:rsid w:val="00800357"/>
    <w:rsid w:val="00800495"/>
    <w:rsid w:val="0080230E"/>
    <w:rsid w:val="00802380"/>
    <w:rsid w:val="00804495"/>
    <w:rsid w:val="008068E7"/>
    <w:rsid w:val="0080724E"/>
    <w:rsid w:val="00807331"/>
    <w:rsid w:val="008073BC"/>
    <w:rsid w:val="0080752E"/>
    <w:rsid w:val="00810B55"/>
    <w:rsid w:val="00813ED5"/>
    <w:rsid w:val="00814331"/>
    <w:rsid w:val="00814AF7"/>
    <w:rsid w:val="008202D8"/>
    <w:rsid w:val="00820674"/>
    <w:rsid w:val="00822431"/>
    <w:rsid w:val="008231C5"/>
    <w:rsid w:val="00823CD3"/>
    <w:rsid w:val="008254D7"/>
    <w:rsid w:val="0083111E"/>
    <w:rsid w:val="00831FD5"/>
    <w:rsid w:val="0083389D"/>
    <w:rsid w:val="00833F5C"/>
    <w:rsid w:val="00835B8D"/>
    <w:rsid w:val="00836E66"/>
    <w:rsid w:val="00840067"/>
    <w:rsid w:val="008415C4"/>
    <w:rsid w:val="00841DDE"/>
    <w:rsid w:val="00842E94"/>
    <w:rsid w:val="00844889"/>
    <w:rsid w:val="008463ED"/>
    <w:rsid w:val="00847FB8"/>
    <w:rsid w:val="0085024A"/>
    <w:rsid w:val="00850294"/>
    <w:rsid w:val="00850B9D"/>
    <w:rsid w:val="00851590"/>
    <w:rsid w:val="008548FB"/>
    <w:rsid w:val="008567F8"/>
    <w:rsid w:val="0085682D"/>
    <w:rsid w:val="0086020D"/>
    <w:rsid w:val="00863CED"/>
    <w:rsid w:val="00867D7D"/>
    <w:rsid w:val="008728C3"/>
    <w:rsid w:val="00872CBC"/>
    <w:rsid w:val="0087561A"/>
    <w:rsid w:val="00876353"/>
    <w:rsid w:val="0087792F"/>
    <w:rsid w:val="00880C6C"/>
    <w:rsid w:val="00883BF6"/>
    <w:rsid w:val="00885FEA"/>
    <w:rsid w:val="00887090"/>
    <w:rsid w:val="00890188"/>
    <w:rsid w:val="00893687"/>
    <w:rsid w:val="00894063"/>
    <w:rsid w:val="008948EC"/>
    <w:rsid w:val="00895C92"/>
    <w:rsid w:val="008968B7"/>
    <w:rsid w:val="00897BFF"/>
    <w:rsid w:val="008A055A"/>
    <w:rsid w:val="008A0A08"/>
    <w:rsid w:val="008A17A3"/>
    <w:rsid w:val="008A1B3D"/>
    <w:rsid w:val="008A2268"/>
    <w:rsid w:val="008A34E1"/>
    <w:rsid w:val="008A5A59"/>
    <w:rsid w:val="008A6C20"/>
    <w:rsid w:val="008A768A"/>
    <w:rsid w:val="008B0001"/>
    <w:rsid w:val="008B0197"/>
    <w:rsid w:val="008B0903"/>
    <w:rsid w:val="008B0AED"/>
    <w:rsid w:val="008B1B5D"/>
    <w:rsid w:val="008B54E1"/>
    <w:rsid w:val="008B678F"/>
    <w:rsid w:val="008B6DB8"/>
    <w:rsid w:val="008C1BC7"/>
    <w:rsid w:val="008C4221"/>
    <w:rsid w:val="008C488E"/>
    <w:rsid w:val="008C5943"/>
    <w:rsid w:val="008C5ABF"/>
    <w:rsid w:val="008C6842"/>
    <w:rsid w:val="008C7F90"/>
    <w:rsid w:val="008D067A"/>
    <w:rsid w:val="008D08EB"/>
    <w:rsid w:val="008D124C"/>
    <w:rsid w:val="008D1B0D"/>
    <w:rsid w:val="008D40FF"/>
    <w:rsid w:val="008D4400"/>
    <w:rsid w:val="008D7562"/>
    <w:rsid w:val="008E1095"/>
    <w:rsid w:val="008E2450"/>
    <w:rsid w:val="008E42F8"/>
    <w:rsid w:val="008E4D9C"/>
    <w:rsid w:val="008E5573"/>
    <w:rsid w:val="008F078D"/>
    <w:rsid w:val="008F12A9"/>
    <w:rsid w:val="008F144E"/>
    <w:rsid w:val="008F16D8"/>
    <w:rsid w:val="008F1F3E"/>
    <w:rsid w:val="008F226B"/>
    <w:rsid w:val="008F2FA8"/>
    <w:rsid w:val="008F301D"/>
    <w:rsid w:val="008F47FF"/>
    <w:rsid w:val="008F5A41"/>
    <w:rsid w:val="0090186A"/>
    <w:rsid w:val="009024EB"/>
    <w:rsid w:val="00903BC9"/>
    <w:rsid w:val="009058EF"/>
    <w:rsid w:val="00905FBB"/>
    <w:rsid w:val="00907B8C"/>
    <w:rsid w:val="00910DF3"/>
    <w:rsid w:val="00911342"/>
    <w:rsid w:val="0091214F"/>
    <w:rsid w:val="00914D87"/>
    <w:rsid w:val="00915B64"/>
    <w:rsid w:val="009209A2"/>
    <w:rsid w:val="009210D3"/>
    <w:rsid w:val="0092279A"/>
    <w:rsid w:val="00922B19"/>
    <w:rsid w:val="00923AE3"/>
    <w:rsid w:val="00923EFD"/>
    <w:rsid w:val="00924748"/>
    <w:rsid w:val="00924AB3"/>
    <w:rsid w:val="00930AE2"/>
    <w:rsid w:val="00930CE2"/>
    <w:rsid w:val="0093265E"/>
    <w:rsid w:val="009338A1"/>
    <w:rsid w:val="00933D77"/>
    <w:rsid w:val="0093421D"/>
    <w:rsid w:val="00934A27"/>
    <w:rsid w:val="00936A29"/>
    <w:rsid w:val="00936B17"/>
    <w:rsid w:val="0093775C"/>
    <w:rsid w:val="009406B8"/>
    <w:rsid w:val="009427E1"/>
    <w:rsid w:val="00942979"/>
    <w:rsid w:val="00942A8D"/>
    <w:rsid w:val="00942CAF"/>
    <w:rsid w:val="00943399"/>
    <w:rsid w:val="0094445B"/>
    <w:rsid w:val="009449C4"/>
    <w:rsid w:val="009456A1"/>
    <w:rsid w:val="00946F7E"/>
    <w:rsid w:val="0095243F"/>
    <w:rsid w:val="00952B5A"/>
    <w:rsid w:val="00952EE1"/>
    <w:rsid w:val="00956BC5"/>
    <w:rsid w:val="00957BE4"/>
    <w:rsid w:val="00957D91"/>
    <w:rsid w:val="009601FF"/>
    <w:rsid w:val="009605B4"/>
    <w:rsid w:val="00960670"/>
    <w:rsid w:val="00960A20"/>
    <w:rsid w:val="00962BA9"/>
    <w:rsid w:val="00964164"/>
    <w:rsid w:val="00965DFF"/>
    <w:rsid w:val="0096672B"/>
    <w:rsid w:val="00966D78"/>
    <w:rsid w:val="00966DBC"/>
    <w:rsid w:val="00970CBB"/>
    <w:rsid w:val="00970D50"/>
    <w:rsid w:val="00972295"/>
    <w:rsid w:val="009737FF"/>
    <w:rsid w:val="009739CF"/>
    <w:rsid w:val="009746E2"/>
    <w:rsid w:val="009754FF"/>
    <w:rsid w:val="00975647"/>
    <w:rsid w:val="00975DF3"/>
    <w:rsid w:val="00980F15"/>
    <w:rsid w:val="00982DDD"/>
    <w:rsid w:val="00983631"/>
    <w:rsid w:val="009838AF"/>
    <w:rsid w:val="009847E1"/>
    <w:rsid w:val="00984B49"/>
    <w:rsid w:val="009853D3"/>
    <w:rsid w:val="009855D9"/>
    <w:rsid w:val="0098727F"/>
    <w:rsid w:val="00991F2B"/>
    <w:rsid w:val="00992C9B"/>
    <w:rsid w:val="0099370B"/>
    <w:rsid w:val="009949D3"/>
    <w:rsid w:val="009951DA"/>
    <w:rsid w:val="009955E1"/>
    <w:rsid w:val="00995A0E"/>
    <w:rsid w:val="00996D84"/>
    <w:rsid w:val="009A238C"/>
    <w:rsid w:val="009A396A"/>
    <w:rsid w:val="009A4354"/>
    <w:rsid w:val="009A53E7"/>
    <w:rsid w:val="009A5522"/>
    <w:rsid w:val="009A60CB"/>
    <w:rsid w:val="009A73A6"/>
    <w:rsid w:val="009B023D"/>
    <w:rsid w:val="009B291B"/>
    <w:rsid w:val="009B3EB4"/>
    <w:rsid w:val="009B3EE5"/>
    <w:rsid w:val="009B3F2D"/>
    <w:rsid w:val="009B629D"/>
    <w:rsid w:val="009C0229"/>
    <w:rsid w:val="009C07E2"/>
    <w:rsid w:val="009C09E1"/>
    <w:rsid w:val="009C0DB3"/>
    <w:rsid w:val="009C1294"/>
    <w:rsid w:val="009C2064"/>
    <w:rsid w:val="009C3F27"/>
    <w:rsid w:val="009C444E"/>
    <w:rsid w:val="009C462C"/>
    <w:rsid w:val="009C5527"/>
    <w:rsid w:val="009C5CC8"/>
    <w:rsid w:val="009C5CFE"/>
    <w:rsid w:val="009C62B5"/>
    <w:rsid w:val="009C65D5"/>
    <w:rsid w:val="009D0061"/>
    <w:rsid w:val="009D0D39"/>
    <w:rsid w:val="009D1B59"/>
    <w:rsid w:val="009D350A"/>
    <w:rsid w:val="009D43E6"/>
    <w:rsid w:val="009D54CC"/>
    <w:rsid w:val="009D66CB"/>
    <w:rsid w:val="009E2EBB"/>
    <w:rsid w:val="009E3383"/>
    <w:rsid w:val="009E3A58"/>
    <w:rsid w:val="009E44E6"/>
    <w:rsid w:val="009E4B17"/>
    <w:rsid w:val="009E4C41"/>
    <w:rsid w:val="009E7904"/>
    <w:rsid w:val="009F099C"/>
    <w:rsid w:val="009F3624"/>
    <w:rsid w:val="009F3CEB"/>
    <w:rsid w:val="009F4F9C"/>
    <w:rsid w:val="009F6532"/>
    <w:rsid w:val="009F7342"/>
    <w:rsid w:val="00A02050"/>
    <w:rsid w:val="00A0293D"/>
    <w:rsid w:val="00A02E26"/>
    <w:rsid w:val="00A03856"/>
    <w:rsid w:val="00A03A89"/>
    <w:rsid w:val="00A03F8E"/>
    <w:rsid w:val="00A046EA"/>
    <w:rsid w:val="00A0531F"/>
    <w:rsid w:val="00A12DE2"/>
    <w:rsid w:val="00A132FD"/>
    <w:rsid w:val="00A14274"/>
    <w:rsid w:val="00A14DD0"/>
    <w:rsid w:val="00A15539"/>
    <w:rsid w:val="00A15586"/>
    <w:rsid w:val="00A16558"/>
    <w:rsid w:val="00A16AE5"/>
    <w:rsid w:val="00A173B7"/>
    <w:rsid w:val="00A23493"/>
    <w:rsid w:val="00A245A7"/>
    <w:rsid w:val="00A256A9"/>
    <w:rsid w:val="00A279E1"/>
    <w:rsid w:val="00A306F5"/>
    <w:rsid w:val="00A32597"/>
    <w:rsid w:val="00A3261D"/>
    <w:rsid w:val="00A329B5"/>
    <w:rsid w:val="00A36482"/>
    <w:rsid w:val="00A367A1"/>
    <w:rsid w:val="00A36C6C"/>
    <w:rsid w:val="00A37DD4"/>
    <w:rsid w:val="00A41EC2"/>
    <w:rsid w:val="00A43BE0"/>
    <w:rsid w:val="00A44CAD"/>
    <w:rsid w:val="00A45472"/>
    <w:rsid w:val="00A51BDE"/>
    <w:rsid w:val="00A53F18"/>
    <w:rsid w:val="00A54917"/>
    <w:rsid w:val="00A54EE8"/>
    <w:rsid w:val="00A54F3D"/>
    <w:rsid w:val="00A5696E"/>
    <w:rsid w:val="00A57C02"/>
    <w:rsid w:val="00A57EF9"/>
    <w:rsid w:val="00A60288"/>
    <w:rsid w:val="00A61338"/>
    <w:rsid w:val="00A61500"/>
    <w:rsid w:val="00A62D36"/>
    <w:rsid w:val="00A65BAE"/>
    <w:rsid w:val="00A7014E"/>
    <w:rsid w:val="00A72220"/>
    <w:rsid w:val="00A74631"/>
    <w:rsid w:val="00A74E6E"/>
    <w:rsid w:val="00A75DB8"/>
    <w:rsid w:val="00A77015"/>
    <w:rsid w:val="00A82DCF"/>
    <w:rsid w:val="00A82F6B"/>
    <w:rsid w:val="00A832A9"/>
    <w:rsid w:val="00A8589C"/>
    <w:rsid w:val="00A91579"/>
    <w:rsid w:val="00A923AC"/>
    <w:rsid w:val="00A92AA7"/>
    <w:rsid w:val="00A952C5"/>
    <w:rsid w:val="00AA5A55"/>
    <w:rsid w:val="00AA5FDA"/>
    <w:rsid w:val="00AA6CCC"/>
    <w:rsid w:val="00AB2689"/>
    <w:rsid w:val="00AB2F87"/>
    <w:rsid w:val="00AB49AB"/>
    <w:rsid w:val="00AB5FF2"/>
    <w:rsid w:val="00AB6CAD"/>
    <w:rsid w:val="00AC046F"/>
    <w:rsid w:val="00AC1348"/>
    <w:rsid w:val="00AC52F5"/>
    <w:rsid w:val="00AC74B8"/>
    <w:rsid w:val="00AD0597"/>
    <w:rsid w:val="00AD0F4E"/>
    <w:rsid w:val="00AD133A"/>
    <w:rsid w:val="00AD21E4"/>
    <w:rsid w:val="00AD37DC"/>
    <w:rsid w:val="00AD5BE1"/>
    <w:rsid w:val="00AD642C"/>
    <w:rsid w:val="00AD67B0"/>
    <w:rsid w:val="00AD721A"/>
    <w:rsid w:val="00AD7BBA"/>
    <w:rsid w:val="00AD7C87"/>
    <w:rsid w:val="00AE038B"/>
    <w:rsid w:val="00AE2E3F"/>
    <w:rsid w:val="00AE44B0"/>
    <w:rsid w:val="00AE537A"/>
    <w:rsid w:val="00AE5419"/>
    <w:rsid w:val="00AF0B2C"/>
    <w:rsid w:val="00AF1A3A"/>
    <w:rsid w:val="00AF32C9"/>
    <w:rsid w:val="00AF364B"/>
    <w:rsid w:val="00AF52BB"/>
    <w:rsid w:val="00AF6DF5"/>
    <w:rsid w:val="00B0292F"/>
    <w:rsid w:val="00B0306D"/>
    <w:rsid w:val="00B03C08"/>
    <w:rsid w:val="00B04ACC"/>
    <w:rsid w:val="00B0711D"/>
    <w:rsid w:val="00B10A1E"/>
    <w:rsid w:val="00B11889"/>
    <w:rsid w:val="00B12895"/>
    <w:rsid w:val="00B12F57"/>
    <w:rsid w:val="00B14661"/>
    <w:rsid w:val="00B1612E"/>
    <w:rsid w:val="00B16EC6"/>
    <w:rsid w:val="00B170EC"/>
    <w:rsid w:val="00B202EE"/>
    <w:rsid w:val="00B238F6"/>
    <w:rsid w:val="00B23AC6"/>
    <w:rsid w:val="00B2585E"/>
    <w:rsid w:val="00B30212"/>
    <w:rsid w:val="00B3326F"/>
    <w:rsid w:val="00B40A6A"/>
    <w:rsid w:val="00B4199C"/>
    <w:rsid w:val="00B42EC5"/>
    <w:rsid w:val="00B43EA3"/>
    <w:rsid w:val="00B44D72"/>
    <w:rsid w:val="00B44F33"/>
    <w:rsid w:val="00B458F4"/>
    <w:rsid w:val="00B45973"/>
    <w:rsid w:val="00B45CB7"/>
    <w:rsid w:val="00B50BD6"/>
    <w:rsid w:val="00B524DC"/>
    <w:rsid w:val="00B52679"/>
    <w:rsid w:val="00B5298B"/>
    <w:rsid w:val="00B53D12"/>
    <w:rsid w:val="00B540E5"/>
    <w:rsid w:val="00B560E7"/>
    <w:rsid w:val="00B60AB8"/>
    <w:rsid w:val="00B614D5"/>
    <w:rsid w:val="00B6307C"/>
    <w:rsid w:val="00B7278D"/>
    <w:rsid w:val="00B73C7C"/>
    <w:rsid w:val="00B74881"/>
    <w:rsid w:val="00B74EF2"/>
    <w:rsid w:val="00B807E0"/>
    <w:rsid w:val="00B8313F"/>
    <w:rsid w:val="00B85F92"/>
    <w:rsid w:val="00B8636A"/>
    <w:rsid w:val="00B87190"/>
    <w:rsid w:val="00B87798"/>
    <w:rsid w:val="00B87871"/>
    <w:rsid w:val="00B90E99"/>
    <w:rsid w:val="00B922F9"/>
    <w:rsid w:val="00B96065"/>
    <w:rsid w:val="00BA06C2"/>
    <w:rsid w:val="00BA06D2"/>
    <w:rsid w:val="00BA09CF"/>
    <w:rsid w:val="00BA1635"/>
    <w:rsid w:val="00BA213E"/>
    <w:rsid w:val="00BA218E"/>
    <w:rsid w:val="00BA4023"/>
    <w:rsid w:val="00BA40BF"/>
    <w:rsid w:val="00BB0808"/>
    <w:rsid w:val="00BB2424"/>
    <w:rsid w:val="00BB2A88"/>
    <w:rsid w:val="00BB701B"/>
    <w:rsid w:val="00BC3B95"/>
    <w:rsid w:val="00BC43A7"/>
    <w:rsid w:val="00BC4B9D"/>
    <w:rsid w:val="00BD2024"/>
    <w:rsid w:val="00BD443D"/>
    <w:rsid w:val="00BE074E"/>
    <w:rsid w:val="00BE0BBB"/>
    <w:rsid w:val="00BE1044"/>
    <w:rsid w:val="00BE1A5E"/>
    <w:rsid w:val="00BE3CD7"/>
    <w:rsid w:val="00BE3ECD"/>
    <w:rsid w:val="00BE6583"/>
    <w:rsid w:val="00BE67EC"/>
    <w:rsid w:val="00BE6F20"/>
    <w:rsid w:val="00BE7133"/>
    <w:rsid w:val="00BE74E4"/>
    <w:rsid w:val="00BE7835"/>
    <w:rsid w:val="00BF0243"/>
    <w:rsid w:val="00BF2041"/>
    <w:rsid w:val="00BF33A3"/>
    <w:rsid w:val="00BF37AB"/>
    <w:rsid w:val="00BF3919"/>
    <w:rsid w:val="00BF6E73"/>
    <w:rsid w:val="00BF7A6F"/>
    <w:rsid w:val="00C002CC"/>
    <w:rsid w:val="00C0212F"/>
    <w:rsid w:val="00C02F79"/>
    <w:rsid w:val="00C05CCA"/>
    <w:rsid w:val="00C0664E"/>
    <w:rsid w:val="00C06FD4"/>
    <w:rsid w:val="00C071D7"/>
    <w:rsid w:val="00C10A0A"/>
    <w:rsid w:val="00C10E38"/>
    <w:rsid w:val="00C13084"/>
    <w:rsid w:val="00C13A86"/>
    <w:rsid w:val="00C13CFA"/>
    <w:rsid w:val="00C13F91"/>
    <w:rsid w:val="00C14E50"/>
    <w:rsid w:val="00C155FB"/>
    <w:rsid w:val="00C203CF"/>
    <w:rsid w:val="00C20E2F"/>
    <w:rsid w:val="00C23490"/>
    <w:rsid w:val="00C245A5"/>
    <w:rsid w:val="00C24ED7"/>
    <w:rsid w:val="00C32550"/>
    <w:rsid w:val="00C33866"/>
    <w:rsid w:val="00C35538"/>
    <w:rsid w:val="00C36F1E"/>
    <w:rsid w:val="00C370F4"/>
    <w:rsid w:val="00C40300"/>
    <w:rsid w:val="00C4586F"/>
    <w:rsid w:val="00C47411"/>
    <w:rsid w:val="00C47C77"/>
    <w:rsid w:val="00C50180"/>
    <w:rsid w:val="00C51B26"/>
    <w:rsid w:val="00C535DA"/>
    <w:rsid w:val="00C53FA4"/>
    <w:rsid w:val="00C5431F"/>
    <w:rsid w:val="00C545C6"/>
    <w:rsid w:val="00C56394"/>
    <w:rsid w:val="00C61BFB"/>
    <w:rsid w:val="00C629ED"/>
    <w:rsid w:val="00C63467"/>
    <w:rsid w:val="00C63E1C"/>
    <w:rsid w:val="00C64002"/>
    <w:rsid w:val="00C64BA8"/>
    <w:rsid w:val="00C64ED4"/>
    <w:rsid w:val="00C6506C"/>
    <w:rsid w:val="00C65AAD"/>
    <w:rsid w:val="00C65F53"/>
    <w:rsid w:val="00C6677D"/>
    <w:rsid w:val="00C66860"/>
    <w:rsid w:val="00C6795C"/>
    <w:rsid w:val="00C67FED"/>
    <w:rsid w:val="00C67FF5"/>
    <w:rsid w:val="00C71EAA"/>
    <w:rsid w:val="00C72F51"/>
    <w:rsid w:val="00C7402F"/>
    <w:rsid w:val="00C74700"/>
    <w:rsid w:val="00C7679D"/>
    <w:rsid w:val="00C777B7"/>
    <w:rsid w:val="00C80913"/>
    <w:rsid w:val="00C839F7"/>
    <w:rsid w:val="00C86AFB"/>
    <w:rsid w:val="00C870A8"/>
    <w:rsid w:val="00C8782A"/>
    <w:rsid w:val="00C92222"/>
    <w:rsid w:val="00C92E58"/>
    <w:rsid w:val="00C93A0F"/>
    <w:rsid w:val="00C977B3"/>
    <w:rsid w:val="00C97EE0"/>
    <w:rsid w:val="00CA0576"/>
    <w:rsid w:val="00CA259D"/>
    <w:rsid w:val="00CA25A4"/>
    <w:rsid w:val="00CA4F8C"/>
    <w:rsid w:val="00CA614D"/>
    <w:rsid w:val="00CA68CF"/>
    <w:rsid w:val="00CA6B0C"/>
    <w:rsid w:val="00CB073D"/>
    <w:rsid w:val="00CB1BEE"/>
    <w:rsid w:val="00CB23A9"/>
    <w:rsid w:val="00CB23CD"/>
    <w:rsid w:val="00CB28F2"/>
    <w:rsid w:val="00CB385A"/>
    <w:rsid w:val="00CB5535"/>
    <w:rsid w:val="00CB5DD0"/>
    <w:rsid w:val="00CB6232"/>
    <w:rsid w:val="00CB6F4A"/>
    <w:rsid w:val="00CB7DBF"/>
    <w:rsid w:val="00CC08F4"/>
    <w:rsid w:val="00CC1C5C"/>
    <w:rsid w:val="00CC3393"/>
    <w:rsid w:val="00CC5735"/>
    <w:rsid w:val="00CD0A6F"/>
    <w:rsid w:val="00CD17EF"/>
    <w:rsid w:val="00CD29E7"/>
    <w:rsid w:val="00CD4B1E"/>
    <w:rsid w:val="00CD6B3A"/>
    <w:rsid w:val="00CD7CDC"/>
    <w:rsid w:val="00CE0A3A"/>
    <w:rsid w:val="00CE2187"/>
    <w:rsid w:val="00CE2F31"/>
    <w:rsid w:val="00CE4171"/>
    <w:rsid w:val="00CE51B4"/>
    <w:rsid w:val="00CE5607"/>
    <w:rsid w:val="00CE6AD2"/>
    <w:rsid w:val="00CF0BCF"/>
    <w:rsid w:val="00CF1BFC"/>
    <w:rsid w:val="00CF1E87"/>
    <w:rsid w:val="00CF20DE"/>
    <w:rsid w:val="00CF5F1F"/>
    <w:rsid w:val="00CF67E8"/>
    <w:rsid w:val="00CF6D34"/>
    <w:rsid w:val="00D01358"/>
    <w:rsid w:val="00D02F54"/>
    <w:rsid w:val="00D03018"/>
    <w:rsid w:val="00D0327A"/>
    <w:rsid w:val="00D0443B"/>
    <w:rsid w:val="00D05262"/>
    <w:rsid w:val="00D05496"/>
    <w:rsid w:val="00D05E8E"/>
    <w:rsid w:val="00D106C5"/>
    <w:rsid w:val="00D13E55"/>
    <w:rsid w:val="00D13ECB"/>
    <w:rsid w:val="00D142F3"/>
    <w:rsid w:val="00D16264"/>
    <w:rsid w:val="00D16A19"/>
    <w:rsid w:val="00D16BDC"/>
    <w:rsid w:val="00D249D5"/>
    <w:rsid w:val="00D2687E"/>
    <w:rsid w:val="00D27102"/>
    <w:rsid w:val="00D279EE"/>
    <w:rsid w:val="00D31056"/>
    <w:rsid w:val="00D3169A"/>
    <w:rsid w:val="00D317A5"/>
    <w:rsid w:val="00D3290C"/>
    <w:rsid w:val="00D32CE0"/>
    <w:rsid w:val="00D332E1"/>
    <w:rsid w:val="00D34AE6"/>
    <w:rsid w:val="00D35821"/>
    <w:rsid w:val="00D35EBE"/>
    <w:rsid w:val="00D421D3"/>
    <w:rsid w:val="00D43256"/>
    <w:rsid w:val="00D4374C"/>
    <w:rsid w:val="00D445E8"/>
    <w:rsid w:val="00D47F8D"/>
    <w:rsid w:val="00D5367A"/>
    <w:rsid w:val="00D539B0"/>
    <w:rsid w:val="00D54624"/>
    <w:rsid w:val="00D60915"/>
    <w:rsid w:val="00D63E5E"/>
    <w:rsid w:val="00D64601"/>
    <w:rsid w:val="00D66707"/>
    <w:rsid w:val="00D66E67"/>
    <w:rsid w:val="00D718F7"/>
    <w:rsid w:val="00D72C1F"/>
    <w:rsid w:val="00D73258"/>
    <w:rsid w:val="00D74209"/>
    <w:rsid w:val="00D76492"/>
    <w:rsid w:val="00D77FDB"/>
    <w:rsid w:val="00D80BFC"/>
    <w:rsid w:val="00D82F3B"/>
    <w:rsid w:val="00D835F2"/>
    <w:rsid w:val="00D86821"/>
    <w:rsid w:val="00D868CD"/>
    <w:rsid w:val="00D90118"/>
    <w:rsid w:val="00D91421"/>
    <w:rsid w:val="00D9174C"/>
    <w:rsid w:val="00D9269A"/>
    <w:rsid w:val="00D9273A"/>
    <w:rsid w:val="00D93B50"/>
    <w:rsid w:val="00D95481"/>
    <w:rsid w:val="00D96A45"/>
    <w:rsid w:val="00D96F68"/>
    <w:rsid w:val="00D97F6A"/>
    <w:rsid w:val="00DA052D"/>
    <w:rsid w:val="00DA49D6"/>
    <w:rsid w:val="00DA566C"/>
    <w:rsid w:val="00DA716C"/>
    <w:rsid w:val="00DA755D"/>
    <w:rsid w:val="00DB0819"/>
    <w:rsid w:val="00DB3095"/>
    <w:rsid w:val="00DB3438"/>
    <w:rsid w:val="00DC09E6"/>
    <w:rsid w:val="00DC0CFF"/>
    <w:rsid w:val="00DC399C"/>
    <w:rsid w:val="00DC3D17"/>
    <w:rsid w:val="00DC57C9"/>
    <w:rsid w:val="00DC5905"/>
    <w:rsid w:val="00DC5F06"/>
    <w:rsid w:val="00DC7C61"/>
    <w:rsid w:val="00DD1C48"/>
    <w:rsid w:val="00DD3546"/>
    <w:rsid w:val="00DD355C"/>
    <w:rsid w:val="00DD3789"/>
    <w:rsid w:val="00DD6C22"/>
    <w:rsid w:val="00DD7090"/>
    <w:rsid w:val="00DD7684"/>
    <w:rsid w:val="00DD79FF"/>
    <w:rsid w:val="00DD7D94"/>
    <w:rsid w:val="00DE13BB"/>
    <w:rsid w:val="00DE56E2"/>
    <w:rsid w:val="00DE62A0"/>
    <w:rsid w:val="00DE7118"/>
    <w:rsid w:val="00DF6D2D"/>
    <w:rsid w:val="00DF7518"/>
    <w:rsid w:val="00DF776F"/>
    <w:rsid w:val="00DF7EA2"/>
    <w:rsid w:val="00E00131"/>
    <w:rsid w:val="00E00C6E"/>
    <w:rsid w:val="00E018B4"/>
    <w:rsid w:val="00E03570"/>
    <w:rsid w:val="00E04D5D"/>
    <w:rsid w:val="00E04E1C"/>
    <w:rsid w:val="00E05706"/>
    <w:rsid w:val="00E106B4"/>
    <w:rsid w:val="00E132CB"/>
    <w:rsid w:val="00E15E66"/>
    <w:rsid w:val="00E15F3F"/>
    <w:rsid w:val="00E162C5"/>
    <w:rsid w:val="00E16792"/>
    <w:rsid w:val="00E17C7A"/>
    <w:rsid w:val="00E222D3"/>
    <w:rsid w:val="00E228A8"/>
    <w:rsid w:val="00E25614"/>
    <w:rsid w:val="00E25862"/>
    <w:rsid w:val="00E25FBE"/>
    <w:rsid w:val="00E2612B"/>
    <w:rsid w:val="00E26BDA"/>
    <w:rsid w:val="00E27C16"/>
    <w:rsid w:val="00E31703"/>
    <w:rsid w:val="00E31BB9"/>
    <w:rsid w:val="00E329BA"/>
    <w:rsid w:val="00E335AE"/>
    <w:rsid w:val="00E33E09"/>
    <w:rsid w:val="00E351C6"/>
    <w:rsid w:val="00E35381"/>
    <w:rsid w:val="00E35F1E"/>
    <w:rsid w:val="00E362C1"/>
    <w:rsid w:val="00E3792C"/>
    <w:rsid w:val="00E40E04"/>
    <w:rsid w:val="00E44B29"/>
    <w:rsid w:val="00E45CDA"/>
    <w:rsid w:val="00E464A3"/>
    <w:rsid w:val="00E47592"/>
    <w:rsid w:val="00E47622"/>
    <w:rsid w:val="00E508F0"/>
    <w:rsid w:val="00E51432"/>
    <w:rsid w:val="00E51E2C"/>
    <w:rsid w:val="00E5246A"/>
    <w:rsid w:val="00E5388B"/>
    <w:rsid w:val="00E53B24"/>
    <w:rsid w:val="00E53FEF"/>
    <w:rsid w:val="00E57289"/>
    <w:rsid w:val="00E61EC3"/>
    <w:rsid w:val="00E61F7E"/>
    <w:rsid w:val="00E638BD"/>
    <w:rsid w:val="00E642AF"/>
    <w:rsid w:val="00E64ACF"/>
    <w:rsid w:val="00E64EE7"/>
    <w:rsid w:val="00E6656C"/>
    <w:rsid w:val="00E66728"/>
    <w:rsid w:val="00E73C1F"/>
    <w:rsid w:val="00E73EE4"/>
    <w:rsid w:val="00E77CBD"/>
    <w:rsid w:val="00E80A01"/>
    <w:rsid w:val="00E84F76"/>
    <w:rsid w:val="00E850AB"/>
    <w:rsid w:val="00E85DA9"/>
    <w:rsid w:val="00E91C49"/>
    <w:rsid w:val="00E92A63"/>
    <w:rsid w:val="00E9350D"/>
    <w:rsid w:val="00E93CC7"/>
    <w:rsid w:val="00E95C8F"/>
    <w:rsid w:val="00E966F6"/>
    <w:rsid w:val="00E9672E"/>
    <w:rsid w:val="00E96C87"/>
    <w:rsid w:val="00E972E1"/>
    <w:rsid w:val="00EA07AA"/>
    <w:rsid w:val="00EA190D"/>
    <w:rsid w:val="00EA1984"/>
    <w:rsid w:val="00EA3976"/>
    <w:rsid w:val="00EA69D1"/>
    <w:rsid w:val="00EA6B71"/>
    <w:rsid w:val="00EA7BC3"/>
    <w:rsid w:val="00EB0324"/>
    <w:rsid w:val="00EB2F76"/>
    <w:rsid w:val="00EB3E23"/>
    <w:rsid w:val="00EB4FCA"/>
    <w:rsid w:val="00EB5B27"/>
    <w:rsid w:val="00EB5CCE"/>
    <w:rsid w:val="00EC036F"/>
    <w:rsid w:val="00EC4CD6"/>
    <w:rsid w:val="00EC4E7C"/>
    <w:rsid w:val="00EC53B6"/>
    <w:rsid w:val="00EC564E"/>
    <w:rsid w:val="00EC59B2"/>
    <w:rsid w:val="00EC5F00"/>
    <w:rsid w:val="00EC61F3"/>
    <w:rsid w:val="00EC654A"/>
    <w:rsid w:val="00EC7DE6"/>
    <w:rsid w:val="00ED26F1"/>
    <w:rsid w:val="00ED31E4"/>
    <w:rsid w:val="00ED658C"/>
    <w:rsid w:val="00EE1A66"/>
    <w:rsid w:val="00EE2211"/>
    <w:rsid w:val="00EE331E"/>
    <w:rsid w:val="00EE51C3"/>
    <w:rsid w:val="00EE67A0"/>
    <w:rsid w:val="00EE7E69"/>
    <w:rsid w:val="00EF0112"/>
    <w:rsid w:val="00EF0300"/>
    <w:rsid w:val="00EF0404"/>
    <w:rsid w:val="00EF087A"/>
    <w:rsid w:val="00EF0BDB"/>
    <w:rsid w:val="00EF10F7"/>
    <w:rsid w:val="00EF39AF"/>
    <w:rsid w:val="00EF3FD0"/>
    <w:rsid w:val="00EF4233"/>
    <w:rsid w:val="00EF4C20"/>
    <w:rsid w:val="00EF585A"/>
    <w:rsid w:val="00F00394"/>
    <w:rsid w:val="00F01F5B"/>
    <w:rsid w:val="00F0223D"/>
    <w:rsid w:val="00F02B52"/>
    <w:rsid w:val="00F06131"/>
    <w:rsid w:val="00F07E66"/>
    <w:rsid w:val="00F10FE5"/>
    <w:rsid w:val="00F12C2A"/>
    <w:rsid w:val="00F1529E"/>
    <w:rsid w:val="00F15E96"/>
    <w:rsid w:val="00F16583"/>
    <w:rsid w:val="00F17D32"/>
    <w:rsid w:val="00F20BAB"/>
    <w:rsid w:val="00F21526"/>
    <w:rsid w:val="00F21D54"/>
    <w:rsid w:val="00F229F9"/>
    <w:rsid w:val="00F24BEF"/>
    <w:rsid w:val="00F24D57"/>
    <w:rsid w:val="00F2509F"/>
    <w:rsid w:val="00F271D2"/>
    <w:rsid w:val="00F30840"/>
    <w:rsid w:val="00F319D0"/>
    <w:rsid w:val="00F31E65"/>
    <w:rsid w:val="00F3246F"/>
    <w:rsid w:val="00F32D4B"/>
    <w:rsid w:val="00F3348F"/>
    <w:rsid w:val="00F35C9C"/>
    <w:rsid w:val="00F35D39"/>
    <w:rsid w:val="00F36862"/>
    <w:rsid w:val="00F36B52"/>
    <w:rsid w:val="00F372EA"/>
    <w:rsid w:val="00F3743E"/>
    <w:rsid w:val="00F376C5"/>
    <w:rsid w:val="00F4167A"/>
    <w:rsid w:val="00F41FF7"/>
    <w:rsid w:val="00F43F85"/>
    <w:rsid w:val="00F441F7"/>
    <w:rsid w:val="00F478D8"/>
    <w:rsid w:val="00F5069B"/>
    <w:rsid w:val="00F508F9"/>
    <w:rsid w:val="00F509AB"/>
    <w:rsid w:val="00F51F54"/>
    <w:rsid w:val="00F521D4"/>
    <w:rsid w:val="00F52FB1"/>
    <w:rsid w:val="00F53119"/>
    <w:rsid w:val="00F56B54"/>
    <w:rsid w:val="00F576D4"/>
    <w:rsid w:val="00F57F54"/>
    <w:rsid w:val="00F624F2"/>
    <w:rsid w:val="00F62B79"/>
    <w:rsid w:val="00F63C82"/>
    <w:rsid w:val="00F66514"/>
    <w:rsid w:val="00F66AA3"/>
    <w:rsid w:val="00F70F30"/>
    <w:rsid w:val="00F7118E"/>
    <w:rsid w:val="00F750E7"/>
    <w:rsid w:val="00F762A4"/>
    <w:rsid w:val="00F76DDC"/>
    <w:rsid w:val="00F77C12"/>
    <w:rsid w:val="00F80B37"/>
    <w:rsid w:val="00F82305"/>
    <w:rsid w:val="00F824FB"/>
    <w:rsid w:val="00F82CA4"/>
    <w:rsid w:val="00F831AD"/>
    <w:rsid w:val="00F853A5"/>
    <w:rsid w:val="00F9221E"/>
    <w:rsid w:val="00F934FA"/>
    <w:rsid w:val="00F94BA3"/>
    <w:rsid w:val="00F9530F"/>
    <w:rsid w:val="00FA0254"/>
    <w:rsid w:val="00FA0FB6"/>
    <w:rsid w:val="00FA15D9"/>
    <w:rsid w:val="00FA5CF8"/>
    <w:rsid w:val="00FA5F08"/>
    <w:rsid w:val="00FA6558"/>
    <w:rsid w:val="00FA76A9"/>
    <w:rsid w:val="00FB1180"/>
    <w:rsid w:val="00FB2572"/>
    <w:rsid w:val="00FB2938"/>
    <w:rsid w:val="00FB336D"/>
    <w:rsid w:val="00FB4DE0"/>
    <w:rsid w:val="00FC00AE"/>
    <w:rsid w:val="00FC0270"/>
    <w:rsid w:val="00FC0CDF"/>
    <w:rsid w:val="00FC166F"/>
    <w:rsid w:val="00FC1768"/>
    <w:rsid w:val="00FC1A53"/>
    <w:rsid w:val="00FC1AC4"/>
    <w:rsid w:val="00FC3545"/>
    <w:rsid w:val="00FC77EC"/>
    <w:rsid w:val="00FD0DD5"/>
    <w:rsid w:val="00FD10CD"/>
    <w:rsid w:val="00FD154A"/>
    <w:rsid w:val="00FD4A0C"/>
    <w:rsid w:val="00FD5168"/>
    <w:rsid w:val="00FD6B80"/>
    <w:rsid w:val="00FD719C"/>
    <w:rsid w:val="00FD7457"/>
    <w:rsid w:val="00FD7754"/>
    <w:rsid w:val="00FE3384"/>
    <w:rsid w:val="00FE7495"/>
    <w:rsid w:val="00FF0722"/>
    <w:rsid w:val="00FF1373"/>
    <w:rsid w:val="00FF238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D1843"/>
  <w15:docId w15:val="{24F66CF2-E32D-2A47-8D27-5D65D16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C90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38AF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libri" w:hAnsi="Calibri" w:cs="Calibri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2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8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80F"/>
  </w:style>
  <w:style w:type="paragraph" w:styleId="Pidipagina">
    <w:name w:val="footer"/>
    <w:basedOn w:val="Normale"/>
    <w:link w:val="PidipaginaCarattere"/>
    <w:uiPriority w:val="99"/>
    <w:unhideWhenUsed/>
    <w:rsid w:val="007D68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80F"/>
  </w:style>
  <w:style w:type="character" w:customStyle="1" w:styleId="Titolo2Carattere">
    <w:name w:val="Titolo 2 Carattere"/>
    <w:basedOn w:val="Carpredefinitoparagrafo"/>
    <w:link w:val="Titolo2"/>
    <w:rsid w:val="005838AF"/>
    <w:rPr>
      <w:rFonts w:ascii="Calibri" w:eastAsia="Times New Roman" w:hAnsi="Calibri" w:cs="Calibri"/>
      <w:b/>
      <w:bCs/>
      <w:color w:val="4F81BD"/>
      <w:sz w:val="26"/>
      <w:szCs w:val="26"/>
      <w:lang w:val="x-none" w:eastAsia="it-IT"/>
    </w:rPr>
  </w:style>
  <w:style w:type="paragraph" w:styleId="NormaleWeb">
    <w:name w:val="Normal (Web)"/>
    <w:basedOn w:val="Normale"/>
    <w:uiPriority w:val="99"/>
    <w:unhideWhenUsed/>
    <w:rsid w:val="000B4581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Carpredefinitoparagrafo"/>
    <w:rsid w:val="00C33866"/>
  </w:style>
  <w:style w:type="character" w:styleId="Enfasicorsivo">
    <w:name w:val="Emphasis"/>
    <w:basedOn w:val="Carpredefinitoparagrafo"/>
    <w:uiPriority w:val="20"/>
    <w:qFormat/>
    <w:rsid w:val="001F4F63"/>
    <w:rPr>
      <w:i/>
      <w:iCs/>
    </w:rPr>
  </w:style>
  <w:style w:type="paragraph" w:styleId="Titolo">
    <w:name w:val="Title"/>
    <w:basedOn w:val="Normale"/>
    <w:link w:val="TitoloCarattere"/>
    <w:qFormat/>
    <w:rsid w:val="000D46EB"/>
    <w:pPr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D46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5483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D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4D6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2F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nzionenonrisolta1">
    <w:name w:val="Menzione non risolta1"/>
    <w:basedOn w:val="Carpredefinitoparagrafo"/>
    <w:uiPriority w:val="99"/>
    <w:rsid w:val="008231C5"/>
    <w:rPr>
      <w:color w:val="808080"/>
      <w:shd w:val="clear" w:color="auto" w:fill="E6E6E6"/>
    </w:rPr>
  </w:style>
  <w:style w:type="paragraph" w:customStyle="1" w:styleId="Default">
    <w:name w:val="Default"/>
    <w:rsid w:val="00C62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39F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39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9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D21E4"/>
  </w:style>
  <w:style w:type="character" w:styleId="Collegamentovisitato">
    <w:name w:val="FollowedHyperlink"/>
    <w:basedOn w:val="Carpredefinitoparagrafo"/>
    <w:uiPriority w:val="99"/>
    <w:semiHidden/>
    <w:unhideWhenUsed/>
    <w:rsid w:val="00DC57C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944F3"/>
    <w:rPr>
      <w:b/>
      <w:bCs/>
    </w:rPr>
  </w:style>
  <w:style w:type="paragraph" w:customStyle="1" w:styleId="paragraph">
    <w:name w:val="paragraph"/>
    <w:basedOn w:val="Normale"/>
    <w:rsid w:val="000944F3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46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8B8487407D9340AD9A769BF20A78DC" ma:contentTypeVersion="13" ma:contentTypeDescription="Creare un nuovo documento." ma:contentTypeScope="" ma:versionID="37da8f040fc85b67b64075b18ebae91a">
  <xsd:schema xmlns:xsd="http://www.w3.org/2001/XMLSchema" xmlns:xs="http://www.w3.org/2001/XMLSchema" xmlns:p="http://schemas.microsoft.com/office/2006/metadata/properties" xmlns:ns3="f62e914b-fefb-4e88-8c69-76d2158c96e3" xmlns:ns4="f2e3fb39-e2c1-4501-bb6b-887eb2b50f9c" targetNamespace="http://schemas.microsoft.com/office/2006/metadata/properties" ma:root="true" ma:fieldsID="5b0a93c856751e684d0d7427e785596e" ns3:_="" ns4:_="">
    <xsd:import namespace="f62e914b-fefb-4e88-8c69-76d2158c96e3"/>
    <xsd:import namespace="f2e3fb39-e2c1-4501-bb6b-887eb2b50f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914b-fefb-4e88-8c69-76d2158c9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fb39-e2c1-4501-bb6b-887eb2b50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01A54-03A8-4777-A6AD-5717473E5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914b-fefb-4e88-8c69-76d2158c96e3"/>
    <ds:schemaRef ds:uri="f2e3fb39-e2c1-4501-bb6b-887eb2b50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5846-A829-41EF-A9FD-F869D32BB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8B11E-DC2C-44E7-AAE5-4C8C67D62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A042E-8AC9-46F4-A254-F6BE021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word comunicato stampa a colori</vt:lpstr>
      <vt:lpstr>Modello word comunicato stampa a colori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word comunicato stampa a colori</dc:title>
  <dc:subject/>
  <dc:creator>Utente di Microsoft Office</dc:creator>
  <cp:keywords/>
  <dc:description/>
  <cp:lastModifiedBy>Re Fraschini Laura</cp:lastModifiedBy>
  <cp:revision>23</cp:revision>
  <cp:lastPrinted>2018-04-20T09:29:00Z</cp:lastPrinted>
  <dcterms:created xsi:type="dcterms:W3CDTF">2022-04-08T08:23:00Z</dcterms:created>
  <dcterms:modified xsi:type="dcterms:W3CDTF">2022-04-08T08:42:00Z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0x010100258B8487407D9340AD9A769BF20A78DC</vt:lpwstr>
  </property>
</Properties>
</file>